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99939DE" w14:textId="77777777" w:rsidR="00674510" w:rsidRDefault="00674510" w:rsidP="00674510">
      <w:pPr>
        <w:jc w:val="center"/>
        <w:rPr>
          <w:b/>
          <w:bCs/>
          <w:sz w:val="28"/>
          <w:szCs w:val="28"/>
        </w:rPr>
      </w:pPr>
    </w:p>
    <w:p w14:paraId="52DF7245" w14:textId="77777777" w:rsidR="00674510" w:rsidRDefault="00674510" w:rsidP="00674510">
      <w:pPr>
        <w:jc w:val="center"/>
        <w:rPr>
          <w:b/>
          <w:bCs/>
          <w:sz w:val="28"/>
          <w:szCs w:val="28"/>
        </w:rPr>
      </w:pPr>
    </w:p>
    <w:p w14:paraId="023A6370" w14:textId="77777777" w:rsidR="008A0FE9" w:rsidRDefault="008A0FE9" w:rsidP="00674510">
      <w:pPr>
        <w:jc w:val="center"/>
        <w:rPr>
          <w:b/>
          <w:bCs/>
          <w:sz w:val="28"/>
          <w:szCs w:val="28"/>
        </w:rPr>
      </w:pPr>
    </w:p>
    <w:p w14:paraId="0F72E92A" w14:textId="77777777" w:rsidR="008A0FE9" w:rsidRDefault="008A0FE9" w:rsidP="00674510">
      <w:pPr>
        <w:jc w:val="center"/>
        <w:rPr>
          <w:b/>
          <w:bCs/>
          <w:sz w:val="28"/>
          <w:szCs w:val="28"/>
        </w:rPr>
      </w:pPr>
    </w:p>
    <w:p w14:paraId="7F2390EB" w14:textId="77777777" w:rsidR="008A0FE9" w:rsidRDefault="008A0FE9" w:rsidP="00674510">
      <w:pPr>
        <w:jc w:val="center"/>
        <w:rPr>
          <w:b/>
          <w:bCs/>
          <w:sz w:val="28"/>
          <w:szCs w:val="28"/>
        </w:rPr>
      </w:pPr>
    </w:p>
    <w:p w14:paraId="2893FE26" w14:textId="77777777" w:rsidR="008A0FE9" w:rsidRDefault="008A0FE9" w:rsidP="00674510">
      <w:pPr>
        <w:jc w:val="center"/>
        <w:rPr>
          <w:b/>
          <w:bCs/>
          <w:sz w:val="28"/>
          <w:szCs w:val="28"/>
        </w:rPr>
      </w:pPr>
    </w:p>
    <w:p w14:paraId="2B2CAAA7" w14:textId="664DD489" w:rsidR="00674510" w:rsidRPr="00674510" w:rsidRDefault="00674510" w:rsidP="00674510">
      <w:pPr>
        <w:jc w:val="center"/>
        <w:rPr>
          <w:b/>
          <w:bCs/>
          <w:sz w:val="28"/>
          <w:szCs w:val="28"/>
        </w:rPr>
      </w:pPr>
      <w:r w:rsidRPr="00674510">
        <w:rPr>
          <w:b/>
          <w:bCs/>
          <w:sz w:val="28"/>
          <w:szCs w:val="28"/>
        </w:rPr>
        <w:t>СОВЕТ ДЕПУТАТОВ</w:t>
      </w:r>
    </w:p>
    <w:p w14:paraId="6B9B93AB" w14:textId="77777777" w:rsidR="00674510" w:rsidRPr="00674510" w:rsidRDefault="00674510" w:rsidP="00674510">
      <w:pPr>
        <w:jc w:val="center"/>
        <w:rPr>
          <w:b/>
          <w:bCs/>
          <w:sz w:val="28"/>
          <w:szCs w:val="28"/>
        </w:rPr>
      </w:pPr>
      <w:r w:rsidRPr="00674510">
        <w:rPr>
          <w:b/>
          <w:bCs/>
          <w:sz w:val="28"/>
          <w:szCs w:val="28"/>
        </w:rPr>
        <w:t>МУНИЦИПАЛЬНОГО ОКРУГА МЕЩАНСКИЙ</w:t>
      </w:r>
    </w:p>
    <w:p w14:paraId="4A7D0081" w14:textId="758CFF5C" w:rsidR="00674510" w:rsidRPr="00674510" w:rsidRDefault="00674510" w:rsidP="00674510">
      <w:pPr>
        <w:jc w:val="center"/>
        <w:rPr>
          <w:b/>
          <w:bCs/>
          <w:sz w:val="28"/>
          <w:szCs w:val="28"/>
        </w:rPr>
      </w:pPr>
    </w:p>
    <w:p w14:paraId="38893898" w14:textId="3D2D5998" w:rsidR="00674510" w:rsidRPr="00674510" w:rsidRDefault="00674510" w:rsidP="00674510">
      <w:pPr>
        <w:jc w:val="center"/>
        <w:rPr>
          <w:b/>
          <w:bCs/>
          <w:sz w:val="28"/>
          <w:szCs w:val="28"/>
        </w:rPr>
      </w:pPr>
      <w:r w:rsidRPr="00674510">
        <w:rPr>
          <w:b/>
          <w:bCs/>
          <w:sz w:val="28"/>
          <w:szCs w:val="28"/>
        </w:rPr>
        <w:t>РЕШЕНИЕ</w:t>
      </w:r>
    </w:p>
    <w:p w14:paraId="034CEFFF" w14:textId="77777777" w:rsidR="00674510" w:rsidRPr="00674510" w:rsidRDefault="00674510" w:rsidP="00674510">
      <w:pPr>
        <w:jc w:val="center"/>
        <w:rPr>
          <w:b/>
          <w:bCs/>
          <w:sz w:val="28"/>
          <w:szCs w:val="28"/>
        </w:rPr>
      </w:pPr>
    </w:p>
    <w:p w14:paraId="399FB5C5" w14:textId="4667B138" w:rsidR="00674510" w:rsidRDefault="008A0FE9" w:rsidP="00674510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</w:p>
    <w:p w14:paraId="4E3A46C8" w14:textId="77777777" w:rsidR="008A0FE9" w:rsidRPr="00674510" w:rsidRDefault="008A0FE9" w:rsidP="00674510">
      <w:pPr>
        <w:jc w:val="both"/>
        <w:rPr>
          <w:b/>
          <w:bCs/>
          <w:sz w:val="28"/>
          <w:szCs w:val="28"/>
        </w:rPr>
      </w:pPr>
    </w:p>
    <w:p w14:paraId="5FED5E6A" w14:textId="13069DB1" w:rsidR="00C764CB" w:rsidRPr="00550B4C" w:rsidRDefault="00674510" w:rsidP="00674510">
      <w:pPr>
        <w:jc w:val="both"/>
        <w:rPr>
          <w:b/>
          <w:bCs/>
          <w:sz w:val="28"/>
          <w:szCs w:val="28"/>
          <w:u w:val="single"/>
        </w:rPr>
      </w:pPr>
      <w:r w:rsidRPr="00550B4C">
        <w:rPr>
          <w:b/>
          <w:bCs/>
          <w:sz w:val="28"/>
          <w:szCs w:val="28"/>
          <w:u w:val="single"/>
        </w:rPr>
        <w:t xml:space="preserve">01 </w:t>
      </w:r>
      <w:r w:rsidRPr="00674510">
        <w:rPr>
          <w:b/>
          <w:bCs/>
          <w:sz w:val="28"/>
          <w:szCs w:val="28"/>
          <w:u w:val="single"/>
        </w:rPr>
        <w:t>августа 2024 г</w:t>
      </w:r>
      <w:r>
        <w:rPr>
          <w:b/>
          <w:bCs/>
          <w:sz w:val="28"/>
          <w:szCs w:val="28"/>
          <w:u w:val="single"/>
        </w:rPr>
        <w:t>.</w:t>
      </w:r>
      <w:r w:rsidRPr="00674510">
        <w:rPr>
          <w:b/>
          <w:bCs/>
          <w:sz w:val="28"/>
          <w:szCs w:val="28"/>
          <w:u w:val="single"/>
        </w:rPr>
        <w:t xml:space="preserve"> </w:t>
      </w:r>
      <w:r w:rsidR="008A0FE9">
        <w:rPr>
          <w:b/>
          <w:bCs/>
          <w:sz w:val="28"/>
          <w:szCs w:val="28"/>
          <w:u w:val="single"/>
        </w:rPr>
        <w:t xml:space="preserve"> </w:t>
      </w:r>
      <w:r w:rsidRPr="00674510">
        <w:rPr>
          <w:b/>
          <w:bCs/>
          <w:sz w:val="28"/>
          <w:szCs w:val="28"/>
          <w:u w:val="single"/>
        </w:rPr>
        <w:t>№ Р-</w:t>
      </w:r>
      <w:r w:rsidRPr="00550B4C">
        <w:rPr>
          <w:b/>
          <w:bCs/>
          <w:sz w:val="28"/>
          <w:szCs w:val="28"/>
          <w:u w:val="single"/>
        </w:rPr>
        <w:t>73</w:t>
      </w:r>
    </w:p>
    <w:p w14:paraId="0957870E" w14:textId="77777777" w:rsidR="00BD007F" w:rsidRDefault="00BD007F" w:rsidP="00674510">
      <w:pPr>
        <w:rPr>
          <w:b/>
          <w:sz w:val="28"/>
          <w:szCs w:val="28"/>
        </w:rPr>
      </w:pPr>
    </w:p>
    <w:p w14:paraId="72500CC7" w14:textId="77777777" w:rsidR="000C4066" w:rsidRDefault="000C4066">
      <w:pPr>
        <w:jc w:val="both"/>
        <w:rPr>
          <w:b/>
          <w:bCs/>
          <w:sz w:val="28"/>
          <w:szCs w:val="28"/>
        </w:rPr>
      </w:pPr>
    </w:p>
    <w:p w14:paraId="221C950F" w14:textId="77777777" w:rsidR="000C4066" w:rsidRDefault="000C4066">
      <w:pPr>
        <w:jc w:val="both"/>
        <w:rPr>
          <w:b/>
          <w:bCs/>
          <w:sz w:val="28"/>
          <w:szCs w:val="28"/>
        </w:rPr>
      </w:pPr>
    </w:p>
    <w:p w14:paraId="7D59C8C6" w14:textId="61DD7D77" w:rsidR="00E22FF2" w:rsidRPr="00E22FF2" w:rsidRDefault="00E22FF2" w:rsidP="000F669A">
      <w:pPr>
        <w:adjustRightInd w:val="0"/>
        <w:ind w:right="4393"/>
        <w:jc w:val="both"/>
        <w:rPr>
          <w:b/>
          <w:bCs/>
          <w:sz w:val="28"/>
          <w:szCs w:val="28"/>
        </w:rPr>
      </w:pPr>
      <w:r w:rsidRPr="00E22FF2">
        <w:rPr>
          <w:b/>
          <w:bCs/>
          <w:sz w:val="28"/>
          <w:szCs w:val="28"/>
        </w:rPr>
        <w:t xml:space="preserve">О проекте решения Совета </w:t>
      </w:r>
      <w:r w:rsidR="000F669A">
        <w:rPr>
          <w:b/>
          <w:bCs/>
          <w:sz w:val="28"/>
          <w:szCs w:val="28"/>
        </w:rPr>
        <w:t>д</w:t>
      </w:r>
      <w:r w:rsidRPr="00E22FF2">
        <w:rPr>
          <w:b/>
          <w:bCs/>
          <w:sz w:val="28"/>
          <w:szCs w:val="28"/>
        </w:rPr>
        <w:t>епутатов муниципального округа Мещанский «О внесении изменений и дополнений в Устав муниципального округа Мещанский»</w:t>
      </w:r>
    </w:p>
    <w:p w14:paraId="78785F4B" w14:textId="77777777" w:rsidR="00E22FF2" w:rsidRPr="00E22FF2" w:rsidRDefault="00E22FF2" w:rsidP="00E22FF2">
      <w:pPr>
        <w:adjustRightInd w:val="0"/>
        <w:ind w:firstLine="540"/>
        <w:jc w:val="both"/>
        <w:rPr>
          <w:sz w:val="28"/>
          <w:szCs w:val="28"/>
        </w:rPr>
      </w:pPr>
    </w:p>
    <w:p w14:paraId="3CECBAC1" w14:textId="77777777" w:rsidR="00E22FF2" w:rsidRPr="00E22FF2" w:rsidRDefault="00E22FF2" w:rsidP="00E22FF2">
      <w:pPr>
        <w:adjustRightInd w:val="0"/>
        <w:ind w:firstLine="709"/>
        <w:jc w:val="both"/>
        <w:rPr>
          <w:sz w:val="28"/>
          <w:szCs w:val="28"/>
        </w:rPr>
      </w:pPr>
      <w:r w:rsidRPr="00E22FF2">
        <w:rPr>
          <w:sz w:val="28"/>
          <w:szCs w:val="28"/>
        </w:rPr>
        <w:t xml:space="preserve">В соответствии с частями 3 и 4 статьи 28, частью 4 статьи 44 Федерального закона от 6 октября 2003 года № 131-ФЗ «Об общих принципах организации местного самоуправления в Российской Федерации» </w:t>
      </w:r>
      <w:r w:rsidRPr="00D20362">
        <w:rPr>
          <w:b/>
          <w:bCs/>
          <w:sz w:val="28"/>
          <w:szCs w:val="28"/>
        </w:rPr>
        <w:t>Совет депутатов муниципального округа Мещанский решил</w:t>
      </w:r>
      <w:r w:rsidRPr="00E22FF2">
        <w:rPr>
          <w:sz w:val="28"/>
          <w:szCs w:val="28"/>
        </w:rPr>
        <w:t>:</w:t>
      </w:r>
    </w:p>
    <w:p w14:paraId="60C5575A" w14:textId="77777777" w:rsidR="00E22FF2" w:rsidRPr="00E22FF2" w:rsidRDefault="00E22FF2" w:rsidP="00E22FF2">
      <w:pPr>
        <w:adjustRightInd w:val="0"/>
        <w:ind w:firstLine="709"/>
        <w:jc w:val="both"/>
        <w:rPr>
          <w:sz w:val="28"/>
          <w:szCs w:val="28"/>
        </w:rPr>
      </w:pPr>
      <w:r w:rsidRPr="00E22FF2">
        <w:rPr>
          <w:sz w:val="28"/>
          <w:szCs w:val="28"/>
        </w:rPr>
        <w:t xml:space="preserve">1. Принять за основу проект </w:t>
      </w:r>
      <w:r w:rsidRPr="00E22FF2">
        <w:rPr>
          <w:bCs/>
          <w:sz w:val="28"/>
          <w:szCs w:val="28"/>
        </w:rPr>
        <w:t>решения Совета депутатов муниципального округа Мещанский «О внесении изменений и дополнений в Устав</w:t>
      </w:r>
      <w:r w:rsidRPr="00E22FF2">
        <w:rPr>
          <w:b/>
          <w:bCs/>
          <w:sz w:val="28"/>
          <w:szCs w:val="28"/>
        </w:rPr>
        <w:t xml:space="preserve"> </w:t>
      </w:r>
      <w:r w:rsidRPr="00E22FF2">
        <w:rPr>
          <w:bCs/>
          <w:sz w:val="28"/>
          <w:szCs w:val="28"/>
        </w:rPr>
        <w:t>муниципального округа Мещанский»</w:t>
      </w:r>
      <w:r w:rsidRPr="00E22FF2">
        <w:rPr>
          <w:sz w:val="28"/>
          <w:szCs w:val="28"/>
        </w:rPr>
        <w:t xml:space="preserve"> согласно приложению 1 к настоящему решению (далее – проект решения).</w:t>
      </w:r>
    </w:p>
    <w:p w14:paraId="0DB4FE5A" w14:textId="77777777" w:rsidR="00E22FF2" w:rsidRPr="00E22FF2" w:rsidRDefault="00E22FF2" w:rsidP="00E22FF2">
      <w:pPr>
        <w:adjustRightInd w:val="0"/>
        <w:ind w:firstLine="709"/>
        <w:jc w:val="both"/>
        <w:rPr>
          <w:color w:val="000000"/>
          <w:sz w:val="28"/>
          <w:szCs w:val="28"/>
        </w:rPr>
      </w:pPr>
      <w:r w:rsidRPr="00E22FF2">
        <w:rPr>
          <w:color w:val="000000"/>
          <w:sz w:val="28"/>
          <w:szCs w:val="28"/>
        </w:rPr>
        <w:t>2. Определить, что граждане (жители муниципального округа Мещанский) могут представлять свои предложения и замечания по проекту решения посредством следующих способов:</w:t>
      </w:r>
    </w:p>
    <w:p w14:paraId="738E7053" w14:textId="235C147B" w:rsidR="00E22FF2" w:rsidRPr="00E22FF2" w:rsidRDefault="000F669A" w:rsidP="00E22FF2">
      <w:pPr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2.1. </w:t>
      </w:r>
      <w:r w:rsidR="00E22FF2" w:rsidRPr="00E22FF2">
        <w:rPr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>С</w:t>
      </w:r>
      <w:r w:rsidR="00E22FF2" w:rsidRPr="00E22FF2">
        <w:rPr>
          <w:color w:val="000000"/>
          <w:sz w:val="28"/>
          <w:szCs w:val="28"/>
        </w:rPr>
        <w:t xml:space="preserve"> 27 августа 2024 года по 26 сентября 2024 года:</w:t>
      </w:r>
    </w:p>
    <w:p w14:paraId="3A7811BF" w14:textId="191DB9CC" w:rsidR="00E22FF2" w:rsidRPr="00E22FF2" w:rsidRDefault="00E22FF2" w:rsidP="00E22FF2">
      <w:pPr>
        <w:adjustRightInd w:val="0"/>
        <w:ind w:firstLine="709"/>
        <w:jc w:val="both"/>
        <w:rPr>
          <w:sz w:val="28"/>
          <w:szCs w:val="28"/>
        </w:rPr>
      </w:pPr>
      <w:r w:rsidRPr="00E22FF2">
        <w:rPr>
          <w:color w:val="000000"/>
          <w:sz w:val="28"/>
          <w:szCs w:val="28"/>
        </w:rPr>
        <w:t xml:space="preserve">- лично в письменном виде по адресу: </w:t>
      </w:r>
      <w:r w:rsidRPr="00E22FF2">
        <w:rPr>
          <w:sz w:val="28"/>
          <w:szCs w:val="28"/>
        </w:rPr>
        <w:t xml:space="preserve">Москва, проспект Мира, д.5, </w:t>
      </w:r>
      <w:r w:rsidR="000F669A">
        <w:rPr>
          <w:sz w:val="28"/>
          <w:szCs w:val="28"/>
        </w:rPr>
        <w:t xml:space="preserve">        </w:t>
      </w:r>
      <w:r w:rsidRPr="00E22FF2">
        <w:rPr>
          <w:sz w:val="28"/>
          <w:szCs w:val="28"/>
        </w:rPr>
        <w:t xml:space="preserve">стр. 2, </w:t>
      </w:r>
      <w:r w:rsidRPr="00E22FF2">
        <w:rPr>
          <w:iCs/>
          <w:sz w:val="28"/>
          <w:szCs w:val="28"/>
        </w:rPr>
        <w:t xml:space="preserve">администрация </w:t>
      </w:r>
      <w:r w:rsidRPr="00E22FF2">
        <w:rPr>
          <w:sz w:val="28"/>
          <w:szCs w:val="28"/>
        </w:rPr>
        <w:t>муниципального округа Мещанский, кабинет № 313 (в рабочие дни, по понедельникам – четвергам с 9:00 до 17:00, по пятницам с 9:00 до 15:00, обеденный перерыв с 12:00 до 13:00);</w:t>
      </w:r>
    </w:p>
    <w:p w14:paraId="2B4D8DF3" w14:textId="77777777" w:rsidR="00E22FF2" w:rsidRPr="00E22FF2" w:rsidRDefault="00E22FF2" w:rsidP="00E22FF2">
      <w:pPr>
        <w:adjustRightInd w:val="0"/>
        <w:ind w:firstLine="709"/>
        <w:jc w:val="both"/>
        <w:rPr>
          <w:sz w:val="28"/>
          <w:szCs w:val="28"/>
        </w:rPr>
      </w:pPr>
      <w:r w:rsidRPr="00E22FF2">
        <w:rPr>
          <w:sz w:val="28"/>
          <w:szCs w:val="28"/>
        </w:rPr>
        <w:t xml:space="preserve">- на адрес электронной почты: </w:t>
      </w:r>
      <w:proofErr w:type="spellStart"/>
      <w:r w:rsidRPr="00E22FF2">
        <w:rPr>
          <w:sz w:val="28"/>
          <w:szCs w:val="28"/>
          <w:lang w:val="en-US"/>
        </w:rPr>
        <w:t>memun</w:t>
      </w:r>
      <w:proofErr w:type="spellEnd"/>
      <w:r w:rsidRPr="00E22FF2">
        <w:rPr>
          <w:sz w:val="28"/>
          <w:szCs w:val="28"/>
        </w:rPr>
        <w:t>@</w:t>
      </w:r>
      <w:r w:rsidRPr="00E22FF2">
        <w:rPr>
          <w:sz w:val="28"/>
          <w:szCs w:val="28"/>
          <w:lang w:val="en-US"/>
        </w:rPr>
        <w:t>mail</w:t>
      </w:r>
      <w:r w:rsidRPr="00E22FF2">
        <w:rPr>
          <w:sz w:val="28"/>
          <w:szCs w:val="28"/>
        </w:rPr>
        <w:t>.</w:t>
      </w:r>
      <w:proofErr w:type="spellStart"/>
      <w:r w:rsidRPr="00E22FF2">
        <w:rPr>
          <w:sz w:val="28"/>
          <w:szCs w:val="28"/>
          <w:lang w:val="en-US"/>
        </w:rPr>
        <w:t>ru</w:t>
      </w:r>
      <w:proofErr w:type="spellEnd"/>
      <w:r w:rsidRPr="00E22FF2">
        <w:rPr>
          <w:sz w:val="28"/>
          <w:szCs w:val="28"/>
        </w:rPr>
        <w:t>;</w:t>
      </w:r>
    </w:p>
    <w:p w14:paraId="594B7AA4" w14:textId="77777777" w:rsidR="00E22FF2" w:rsidRPr="00E22FF2" w:rsidRDefault="00E22FF2" w:rsidP="00E22FF2">
      <w:pPr>
        <w:adjustRightInd w:val="0"/>
        <w:ind w:firstLine="709"/>
        <w:jc w:val="both"/>
        <w:rPr>
          <w:sz w:val="28"/>
          <w:szCs w:val="28"/>
        </w:rPr>
      </w:pPr>
      <w:r w:rsidRPr="00E22FF2">
        <w:rPr>
          <w:sz w:val="28"/>
          <w:szCs w:val="28"/>
        </w:rPr>
        <w:t>- почтовой связью по адресу: 129090, г. Москва, проспект Мира, д.5,   стр. 2, Совет депутатов муниципального округа Мещанский;</w:t>
      </w:r>
    </w:p>
    <w:p w14:paraId="3FACDDD7" w14:textId="77777777" w:rsidR="00E22FF2" w:rsidRPr="00E22FF2" w:rsidRDefault="00E22FF2" w:rsidP="00E22FF2">
      <w:pPr>
        <w:adjustRightInd w:val="0"/>
        <w:ind w:firstLine="709"/>
        <w:jc w:val="both"/>
        <w:rPr>
          <w:sz w:val="28"/>
          <w:szCs w:val="28"/>
        </w:rPr>
      </w:pPr>
      <w:r w:rsidRPr="00E22FF2">
        <w:rPr>
          <w:sz w:val="28"/>
          <w:szCs w:val="28"/>
        </w:rPr>
        <w:t xml:space="preserve">- путем заполнения формы на официальном сайте муниципального округа Мещанский в информационно-телекоммуникационной сети «Интернет» </w:t>
      </w:r>
      <w:proofErr w:type="spellStart"/>
      <w:r w:rsidRPr="00E22FF2">
        <w:rPr>
          <w:sz w:val="28"/>
          <w:szCs w:val="28"/>
        </w:rPr>
        <w:t>www</w:t>
      </w:r>
      <w:proofErr w:type="spellEnd"/>
      <w:r w:rsidRPr="00E22FF2">
        <w:rPr>
          <w:sz w:val="28"/>
          <w:szCs w:val="28"/>
        </w:rPr>
        <w:t>. meschane.ru в разделе «Публичные слушания»;</w:t>
      </w:r>
    </w:p>
    <w:p w14:paraId="65C74909" w14:textId="6C923D91" w:rsidR="00E22FF2" w:rsidRPr="00E22FF2" w:rsidRDefault="00E22FF2" w:rsidP="00E22FF2">
      <w:pPr>
        <w:adjustRightInd w:val="0"/>
        <w:ind w:firstLine="709"/>
        <w:jc w:val="both"/>
        <w:rPr>
          <w:sz w:val="28"/>
          <w:szCs w:val="28"/>
        </w:rPr>
      </w:pPr>
      <w:r w:rsidRPr="00E22FF2">
        <w:rPr>
          <w:sz w:val="28"/>
          <w:szCs w:val="28"/>
        </w:rPr>
        <w:t>2</w:t>
      </w:r>
      <w:r w:rsidR="000F669A">
        <w:rPr>
          <w:sz w:val="28"/>
          <w:szCs w:val="28"/>
        </w:rPr>
        <w:t>.2.</w:t>
      </w:r>
      <w:r w:rsidRPr="00E22FF2">
        <w:rPr>
          <w:sz w:val="28"/>
          <w:szCs w:val="28"/>
        </w:rPr>
        <w:t> </w:t>
      </w:r>
      <w:r w:rsidR="000F669A">
        <w:rPr>
          <w:color w:val="000000"/>
          <w:sz w:val="28"/>
          <w:szCs w:val="28"/>
        </w:rPr>
        <w:t>Л</w:t>
      </w:r>
      <w:r w:rsidRPr="00E22FF2">
        <w:rPr>
          <w:color w:val="000000"/>
          <w:sz w:val="28"/>
          <w:szCs w:val="28"/>
        </w:rPr>
        <w:t xml:space="preserve">ично в письменном виде в ходе проведения </w:t>
      </w:r>
      <w:r w:rsidRPr="00E22FF2">
        <w:rPr>
          <w:sz w:val="28"/>
          <w:szCs w:val="28"/>
        </w:rPr>
        <w:t xml:space="preserve">публичных слушаний по проекту решения, а также устно во время выступления на указанных слушаниях. </w:t>
      </w:r>
    </w:p>
    <w:p w14:paraId="2949C67F" w14:textId="77777777" w:rsidR="00E22FF2" w:rsidRPr="00E22FF2" w:rsidRDefault="00E22FF2" w:rsidP="00E22FF2">
      <w:pPr>
        <w:adjustRightInd w:val="0"/>
        <w:ind w:firstLine="709"/>
        <w:jc w:val="both"/>
        <w:rPr>
          <w:sz w:val="28"/>
          <w:szCs w:val="28"/>
        </w:rPr>
      </w:pPr>
      <w:r w:rsidRPr="00E22FF2">
        <w:rPr>
          <w:sz w:val="28"/>
          <w:szCs w:val="28"/>
        </w:rPr>
        <w:lastRenderedPageBreak/>
        <w:t xml:space="preserve">3. Назначить на 26 сентября 2024 года с 16:30 до 17:30 </w:t>
      </w:r>
      <w:r w:rsidRPr="00E22FF2">
        <w:rPr>
          <w:iCs/>
          <w:sz w:val="28"/>
          <w:szCs w:val="28"/>
        </w:rPr>
        <w:t>в актовом-зале управы Мещанского района, расположенном по адресу: г. Москва, проспект Мира, д.5, ст</w:t>
      </w:r>
      <w:r w:rsidRPr="00E22FF2">
        <w:rPr>
          <w:sz w:val="28"/>
          <w:szCs w:val="28"/>
        </w:rPr>
        <w:t xml:space="preserve">р. 2, публичные слушания по проекту решения. </w:t>
      </w:r>
    </w:p>
    <w:p w14:paraId="0E50C304" w14:textId="77777777" w:rsidR="00E22FF2" w:rsidRPr="00E22FF2" w:rsidRDefault="00E22FF2" w:rsidP="00E22FF2">
      <w:pPr>
        <w:adjustRightInd w:val="0"/>
        <w:ind w:firstLine="709"/>
        <w:jc w:val="both"/>
        <w:rPr>
          <w:sz w:val="28"/>
          <w:szCs w:val="28"/>
        </w:rPr>
      </w:pPr>
      <w:r w:rsidRPr="00E22FF2">
        <w:rPr>
          <w:sz w:val="28"/>
          <w:szCs w:val="28"/>
        </w:rPr>
        <w:t xml:space="preserve">4. Установить, что справочная информация о проекте решения, публичных слушаниях и порядке представления замечаний и предложений по проекту решения предоставляется </w:t>
      </w:r>
      <w:r w:rsidRPr="00E22FF2">
        <w:rPr>
          <w:kern w:val="2"/>
          <w:sz w:val="28"/>
          <w:szCs w:val="28"/>
        </w:rPr>
        <w:t xml:space="preserve">по номеру телефону </w:t>
      </w:r>
      <w:r w:rsidRPr="00E22FF2">
        <w:rPr>
          <w:sz w:val="28"/>
          <w:szCs w:val="28"/>
        </w:rPr>
        <w:t>8 (495)608-97-91</w:t>
      </w:r>
      <w:r w:rsidRPr="00E22FF2">
        <w:rPr>
          <w:kern w:val="2"/>
          <w:sz w:val="28"/>
          <w:szCs w:val="28"/>
        </w:rPr>
        <w:t xml:space="preserve"> в сроки, дни и время, указанные в абзацах первом и втором подпункта 1 пункта 2 настоящего решения.</w:t>
      </w:r>
    </w:p>
    <w:p w14:paraId="4B5631DD" w14:textId="77777777" w:rsidR="00E22FF2" w:rsidRPr="00E22FF2" w:rsidRDefault="00E22FF2" w:rsidP="00E22FF2">
      <w:pPr>
        <w:adjustRightInd w:val="0"/>
        <w:ind w:firstLine="709"/>
        <w:jc w:val="both"/>
        <w:rPr>
          <w:sz w:val="28"/>
          <w:szCs w:val="28"/>
        </w:rPr>
      </w:pPr>
      <w:r w:rsidRPr="00E22FF2">
        <w:rPr>
          <w:sz w:val="28"/>
          <w:szCs w:val="28"/>
        </w:rPr>
        <w:t>5. Создать рабочую группу по организации и проведению публичных слушаний, обобщению, анализу и учету замечаний и предложений по проекту решения и утвердить ее персональный состав согласно приложению 2 к настоящему решению.</w:t>
      </w:r>
    </w:p>
    <w:p w14:paraId="44C3DB14" w14:textId="77777777" w:rsidR="00E22FF2" w:rsidRPr="00E22FF2" w:rsidRDefault="00E22FF2" w:rsidP="00E22FF2">
      <w:pPr>
        <w:spacing w:line="235" w:lineRule="auto"/>
        <w:ind w:firstLine="709"/>
        <w:jc w:val="both"/>
        <w:rPr>
          <w:sz w:val="28"/>
          <w:szCs w:val="28"/>
        </w:rPr>
      </w:pPr>
      <w:r w:rsidRPr="00E22FF2">
        <w:rPr>
          <w:sz w:val="28"/>
          <w:szCs w:val="28"/>
        </w:rPr>
        <w:t>6. Опубликовать настоящее решение в бюллетене «Московский муниципальный вестник» и разместить в сетевом издании «Московский муниципальный вестник», а также на официальном сайте муниципального округа Мещанский в информационно-телекоммуникационной сети «Интернет» (</w:t>
      </w:r>
      <w:hyperlink r:id="rId5" w:history="1">
        <w:r w:rsidRPr="00E22FF2">
          <w:rPr>
            <w:rStyle w:val="a4"/>
            <w:color w:val="auto"/>
            <w:sz w:val="28"/>
            <w:szCs w:val="28"/>
            <w:u w:val="none"/>
          </w:rPr>
          <w:t>www.</w:t>
        </w:r>
        <w:bookmarkStart w:id="0" w:name="_Hlk171945661"/>
        <w:r w:rsidRPr="00E22FF2">
          <w:rPr>
            <w:rStyle w:val="a4"/>
            <w:color w:val="auto"/>
            <w:sz w:val="28"/>
            <w:szCs w:val="28"/>
            <w:u w:val="none"/>
          </w:rPr>
          <w:t>meschane.ru</w:t>
        </w:r>
        <w:bookmarkEnd w:id="0"/>
      </w:hyperlink>
      <w:r w:rsidRPr="00E22FF2">
        <w:rPr>
          <w:sz w:val="28"/>
          <w:szCs w:val="28"/>
        </w:rPr>
        <w:t>).</w:t>
      </w:r>
    </w:p>
    <w:p w14:paraId="28B86868" w14:textId="77777777" w:rsidR="00E22FF2" w:rsidRPr="00E22FF2" w:rsidRDefault="00E22FF2" w:rsidP="00E22FF2">
      <w:pPr>
        <w:spacing w:line="235" w:lineRule="auto"/>
        <w:ind w:firstLine="709"/>
        <w:jc w:val="both"/>
        <w:rPr>
          <w:b/>
          <w:sz w:val="28"/>
          <w:szCs w:val="28"/>
        </w:rPr>
      </w:pPr>
    </w:p>
    <w:p w14:paraId="458A24F7" w14:textId="77777777" w:rsidR="00E22FF2" w:rsidRPr="00E22FF2" w:rsidRDefault="00E22FF2" w:rsidP="00E22FF2">
      <w:pPr>
        <w:adjustRightInd w:val="0"/>
        <w:jc w:val="both"/>
        <w:rPr>
          <w:b/>
          <w:sz w:val="28"/>
          <w:szCs w:val="28"/>
        </w:rPr>
      </w:pPr>
    </w:p>
    <w:p w14:paraId="5FB8E0A2" w14:textId="77777777" w:rsidR="00E22FF2" w:rsidRPr="00E22FF2" w:rsidRDefault="00E22FF2" w:rsidP="00E22FF2">
      <w:pPr>
        <w:adjustRightInd w:val="0"/>
        <w:jc w:val="both"/>
        <w:rPr>
          <w:b/>
          <w:sz w:val="28"/>
          <w:szCs w:val="28"/>
        </w:rPr>
      </w:pPr>
      <w:r w:rsidRPr="00E22FF2">
        <w:rPr>
          <w:b/>
          <w:sz w:val="28"/>
          <w:szCs w:val="28"/>
        </w:rPr>
        <w:t xml:space="preserve">Глава муниципального округа </w:t>
      </w:r>
    </w:p>
    <w:p w14:paraId="528E9CF0" w14:textId="0DC036B4" w:rsidR="00E22FF2" w:rsidRPr="00E22FF2" w:rsidRDefault="00E22FF2" w:rsidP="00E22FF2">
      <w:pPr>
        <w:adjustRightInd w:val="0"/>
        <w:jc w:val="both"/>
        <w:rPr>
          <w:b/>
          <w:sz w:val="28"/>
          <w:szCs w:val="28"/>
        </w:rPr>
      </w:pPr>
      <w:r w:rsidRPr="00E22FF2">
        <w:rPr>
          <w:b/>
          <w:sz w:val="28"/>
          <w:szCs w:val="28"/>
        </w:rPr>
        <w:t xml:space="preserve">Мещанский                                                                                    </w:t>
      </w:r>
      <w:proofErr w:type="spellStart"/>
      <w:r w:rsidRPr="00E22FF2">
        <w:rPr>
          <w:b/>
          <w:sz w:val="28"/>
          <w:szCs w:val="28"/>
        </w:rPr>
        <w:t>Н.С.Толмачева</w:t>
      </w:r>
      <w:proofErr w:type="spellEnd"/>
    </w:p>
    <w:p w14:paraId="44278738" w14:textId="77777777" w:rsidR="00E22FF2" w:rsidRPr="00E22FF2" w:rsidRDefault="00E22FF2" w:rsidP="00E22FF2">
      <w:pPr>
        <w:adjustRightInd w:val="0"/>
        <w:jc w:val="both"/>
        <w:rPr>
          <w:b/>
          <w:sz w:val="28"/>
          <w:szCs w:val="28"/>
        </w:rPr>
      </w:pPr>
    </w:p>
    <w:p w14:paraId="3B7B35A1" w14:textId="77777777" w:rsidR="00E22FF2" w:rsidRPr="00E22FF2" w:rsidRDefault="00E22FF2" w:rsidP="00E22FF2">
      <w:pPr>
        <w:ind w:left="5529"/>
        <w:rPr>
          <w:sz w:val="28"/>
          <w:szCs w:val="28"/>
        </w:rPr>
      </w:pPr>
    </w:p>
    <w:p w14:paraId="00C52381" w14:textId="77777777" w:rsidR="00E22FF2" w:rsidRPr="00E22FF2" w:rsidRDefault="00E22FF2" w:rsidP="00E22FF2">
      <w:pPr>
        <w:ind w:left="5529"/>
        <w:rPr>
          <w:sz w:val="28"/>
          <w:szCs w:val="28"/>
        </w:rPr>
      </w:pPr>
    </w:p>
    <w:p w14:paraId="25EFC051" w14:textId="77777777" w:rsidR="00E22FF2" w:rsidRPr="00E22FF2" w:rsidRDefault="00E22FF2" w:rsidP="00E22FF2">
      <w:pPr>
        <w:ind w:left="5529"/>
        <w:rPr>
          <w:sz w:val="28"/>
          <w:szCs w:val="28"/>
        </w:rPr>
      </w:pPr>
    </w:p>
    <w:p w14:paraId="79B19C98" w14:textId="77777777" w:rsidR="00E22FF2" w:rsidRPr="00E22FF2" w:rsidRDefault="00E22FF2" w:rsidP="00E22FF2">
      <w:pPr>
        <w:ind w:left="5529"/>
        <w:rPr>
          <w:sz w:val="28"/>
          <w:szCs w:val="28"/>
        </w:rPr>
      </w:pPr>
    </w:p>
    <w:p w14:paraId="2DD16F44" w14:textId="77777777" w:rsidR="00E22FF2" w:rsidRPr="00E22FF2" w:rsidRDefault="00E22FF2" w:rsidP="00E22FF2">
      <w:pPr>
        <w:ind w:left="5529"/>
        <w:rPr>
          <w:sz w:val="28"/>
          <w:szCs w:val="28"/>
        </w:rPr>
      </w:pPr>
    </w:p>
    <w:p w14:paraId="56A63F1F" w14:textId="77777777" w:rsidR="00E22FF2" w:rsidRPr="00E22FF2" w:rsidRDefault="00E22FF2" w:rsidP="00E22FF2">
      <w:pPr>
        <w:ind w:left="5529"/>
        <w:rPr>
          <w:sz w:val="28"/>
          <w:szCs w:val="28"/>
        </w:rPr>
      </w:pPr>
    </w:p>
    <w:p w14:paraId="42D063AD" w14:textId="77777777" w:rsidR="00E22FF2" w:rsidRPr="00E22FF2" w:rsidRDefault="00E22FF2" w:rsidP="00E22FF2">
      <w:pPr>
        <w:ind w:left="5529"/>
        <w:rPr>
          <w:sz w:val="28"/>
          <w:szCs w:val="28"/>
        </w:rPr>
      </w:pPr>
    </w:p>
    <w:p w14:paraId="4F8CAE67" w14:textId="77777777" w:rsidR="00E22FF2" w:rsidRPr="00E22FF2" w:rsidRDefault="00E22FF2" w:rsidP="00E22FF2">
      <w:pPr>
        <w:ind w:left="5529"/>
        <w:rPr>
          <w:sz w:val="28"/>
          <w:szCs w:val="28"/>
        </w:rPr>
      </w:pPr>
    </w:p>
    <w:p w14:paraId="630B74FD" w14:textId="77777777" w:rsidR="00E22FF2" w:rsidRPr="00E22FF2" w:rsidRDefault="00E22FF2" w:rsidP="00E22FF2">
      <w:pPr>
        <w:ind w:left="5529"/>
        <w:rPr>
          <w:sz w:val="28"/>
          <w:szCs w:val="28"/>
        </w:rPr>
      </w:pPr>
    </w:p>
    <w:p w14:paraId="49940A5E" w14:textId="77777777" w:rsidR="00E22FF2" w:rsidRPr="00E22FF2" w:rsidRDefault="00E22FF2" w:rsidP="00E22FF2">
      <w:pPr>
        <w:rPr>
          <w:sz w:val="28"/>
          <w:szCs w:val="28"/>
        </w:rPr>
      </w:pPr>
    </w:p>
    <w:p w14:paraId="4F5E86AC" w14:textId="77777777" w:rsidR="00E22FF2" w:rsidRPr="00E22FF2" w:rsidRDefault="00E22FF2" w:rsidP="00E22FF2">
      <w:pPr>
        <w:rPr>
          <w:sz w:val="28"/>
          <w:szCs w:val="28"/>
        </w:rPr>
      </w:pPr>
    </w:p>
    <w:p w14:paraId="78615C1B" w14:textId="77777777" w:rsidR="00E22FF2" w:rsidRPr="00E22FF2" w:rsidRDefault="00E22FF2" w:rsidP="00E22FF2">
      <w:pPr>
        <w:rPr>
          <w:sz w:val="28"/>
          <w:szCs w:val="28"/>
        </w:rPr>
      </w:pPr>
    </w:p>
    <w:p w14:paraId="4A178007" w14:textId="77777777" w:rsidR="00E22FF2" w:rsidRPr="00E22FF2" w:rsidRDefault="00E22FF2" w:rsidP="00E22FF2">
      <w:pPr>
        <w:rPr>
          <w:sz w:val="28"/>
          <w:szCs w:val="28"/>
        </w:rPr>
      </w:pPr>
    </w:p>
    <w:p w14:paraId="02976F14" w14:textId="77777777" w:rsidR="00E22FF2" w:rsidRPr="00E22FF2" w:rsidRDefault="00E22FF2" w:rsidP="00E22FF2">
      <w:pPr>
        <w:rPr>
          <w:sz w:val="28"/>
          <w:szCs w:val="28"/>
        </w:rPr>
      </w:pPr>
    </w:p>
    <w:p w14:paraId="068D0047" w14:textId="77777777" w:rsidR="00E22FF2" w:rsidRPr="00E22FF2" w:rsidRDefault="00E22FF2" w:rsidP="00E22FF2">
      <w:pPr>
        <w:rPr>
          <w:sz w:val="28"/>
          <w:szCs w:val="28"/>
        </w:rPr>
      </w:pPr>
    </w:p>
    <w:p w14:paraId="6A504523" w14:textId="77777777" w:rsidR="00E22FF2" w:rsidRPr="00E22FF2" w:rsidRDefault="00E22FF2" w:rsidP="00E22FF2">
      <w:pPr>
        <w:rPr>
          <w:sz w:val="28"/>
          <w:szCs w:val="28"/>
        </w:rPr>
      </w:pPr>
    </w:p>
    <w:p w14:paraId="24793A08" w14:textId="77777777" w:rsidR="00E22FF2" w:rsidRDefault="00E22FF2" w:rsidP="00E22FF2"/>
    <w:p w14:paraId="59B405CB" w14:textId="77777777" w:rsidR="00E22FF2" w:rsidRDefault="00E22FF2" w:rsidP="00E22FF2"/>
    <w:p w14:paraId="6A4F221F" w14:textId="77777777" w:rsidR="00E22FF2" w:rsidRDefault="00E22FF2" w:rsidP="00E22FF2"/>
    <w:p w14:paraId="78DCF63F" w14:textId="77777777" w:rsidR="00E22FF2" w:rsidRDefault="00E22FF2" w:rsidP="00E22FF2"/>
    <w:p w14:paraId="4FDFB9CF" w14:textId="77777777" w:rsidR="00E22FF2" w:rsidRDefault="00E22FF2" w:rsidP="00E22FF2"/>
    <w:p w14:paraId="678087DA" w14:textId="78A3B2A3" w:rsidR="00E22FF2" w:rsidRPr="00E22FF2" w:rsidRDefault="00E22FF2" w:rsidP="00E22FF2">
      <w:pPr>
        <w:rPr>
          <w:sz w:val="28"/>
          <w:szCs w:val="28"/>
        </w:rPr>
      </w:pPr>
      <w:r>
        <w:br w:type="page"/>
      </w:r>
      <w:r>
        <w:lastRenderedPageBreak/>
        <w:t xml:space="preserve">                                                                                            </w:t>
      </w:r>
      <w:r w:rsidRPr="00E22FF2">
        <w:rPr>
          <w:sz w:val="28"/>
          <w:szCs w:val="28"/>
        </w:rPr>
        <w:t>Приложение 1</w:t>
      </w:r>
    </w:p>
    <w:p w14:paraId="48E8AF5B" w14:textId="77777777" w:rsidR="00E22FF2" w:rsidRPr="00E22FF2" w:rsidRDefault="00E22FF2" w:rsidP="00E22FF2">
      <w:pPr>
        <w:ind w:left="5529"/>
        <w:rPr>
          <w:sz w:val="28"/>
          <w:szCs w:val="28"/>
        </w:rPr>
      </w:pPr>
      <w:r w:rsidRPr="00E22FF2">
        <w:rPr>
          <w:sz w:val="28"/>
          <w:szCs w:val="28"/>
        </w:rPr>
        <w:t>к решению Совета депутатов муниципального округа Мещанский</w:t>
      </w:r>
    </w:p>
    <w:p w14:paraId="219C04E3" w14:textId="38E109EA" w:rsidR="00E22FF2" w:rsidRPr="00E22FF2" w:rsidRDefault="00E22FF2" w:rsidP="00E22FF2">
      <w:pPr>
        <w:pStyle w:val="ConsTitle"/>
        <w:widowControl/>
        <w:ind w:left="5529" w:right="-5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E22FF2">
        <w:rPr>
          <w:rFonts w:ascii="Times New Roman" w:hAnsi="Times New Roman" w:cs="Times New Roman"/>
          <w:b w:val="0"/>
          <w:sz w:val="28"/>
          <w:szCs w:val="28"/>
        </w:rPr>
        <w:t>от 01 августа 2024 года № Р-</w:t>
      </w:r>
      <w:r w:rsidR="00674510">
        <w:rPr>
          <w:rFonts w:ascii="Times New Roman" w:hAnsi="Times New Roman" w:cs="Times New Roman"/>
          <w:b w:val="0"/>
          <w:sz w:val="28"/>
          <w:szCs w:val="28"/>
        </w:rPr>
        <w:t>73</w:t>
      </w:r>
    </w:p>
    <w:p w14:paraId="79450887" w14:textId="77777777" w:rsidR="00E22FF2" w:rsidRPr="00E22FF2" w:rsidRDefault="00E22FF2" w:rsidP="00674510">
      <w:pPr>
        <w:adjustRightInd w:val="0"/>
        <w:rPr>
          <w:sz w:val="28"/>
          <w:szCs w:val="28"/>
        </w:rPr>
      </w:pPr>
    </w:p>
    <w:p w14:paraId="68652D6F" w14:textId="77777777" w:rsidR="00E22FF2" w:rsidRPr="00E22FF2" w:rsidRDefault="00E22FF2" w:rsidP="00E22FF2">
      <w:pPr>
        <w:adjustRightInd w:val="0"/>
        <w:ind w:firstLine="720"/>
        <w:jc w:val="right"/>
        <w:rPr>
          <w:b/>
          <w:sz w:val="28"/>
          <w:szCs w:val="28"/>
        </w:rPr>
      </w:pPr>
      <w:r w:rsidRPr="00E22FF2">
        <w:rPr>
          <w:b/>
          <w:sz w:val="28"/>
          <w:szCs w:val="28"/>
        </w:rPr>
        <w:t>ПРОЕКТ</w:t>
      </w:r>
    </w:p>
    <w:p w14:paraId="0C8CE80C" w14:textId="77777777" w:rsidR="00E22FF2" w:rsidRPr="00E22FF2" w:rsidRDefault="00E22FF2" w:rsidP="00E22FF2">
      <w:pPr>
        <w:adjustRightInd w:val="0"/>
        <w:jc w:val="center"/>
        <w:rPr>
          <w:bCs/>
          <w:sz w:val="28"/>
          <w:szCs w:val="28"/>
        </w:rPr>
      </w:pPr>
    </w:p>
    <w:p w14:paraId="14AEDD58" w14:textId="77777777" w:rsidR="00E22FF2" w:rsidRPr="00E22FF2" w:rsidRDefault="00E22FF2" w:rsidP="00E22FF2">
      <w:pPr>
        <w:adjustRightInd w:val="0"/>
        <w:jc w:val="center"/>
        <w:rPr>
          <w:bCs/>
          <w:sz w:val="28"/>
          <w:szCs w:val="28"/>
        </w:rPr>
      </w:pPr>
      <w:r w:rsidRPr="00E22FF2">
        <w:rPr>
          <w:bCs/>
          <w:sz w:val="28"/>
          <w:szCs w:val="28"/>
        </w:rPr>
        <w:t>СОВЕТ ДЕПУТАТОВ</w:t>
      </w:r>
    </w:p>
    <w:p w14:paraId="136E294D" w14:textId="77777777" w:rsidR="00E22FF2" w:rsidRPr="00E22FF2" w:rsidRDefault="00E22FF2" w:rsidP="00E22FF2">
      <w:pPr>
        <w:adjustRightInd w:val="0"/>
        <w:jc w:val="center"/>
        <w:rPr>
          <w:bCs/>
          <w:sz w:val="28"/>
          <w:szCs w:val="28"/>
        </w:rPr>
      </w:pPr>
      <w:r w:rsidRPr="00E22FF2">
        <w:rPr>
          <w:bCs/>
          <w:sz w:val="28"/>
          <w:szCs w:val="28"/>
        </w:rPr>
        <w:t>муниципального округа</w:t>
      </w:r>
    </w:p>
    <w:p w14:paraId="04332886" w14:textId="77777777" w:rsidR="00E22FF2" w:rsidRPr="00E22FF2" w:rsidRDefault="00E22FF2" w:rsidP="00E22FF2">
      <w:pPr>
        <w:adjustRightInd w:val="0"/>
        <w:jc w:val="center"/>
        <w:rPr>
          <w:bCs/>
          <w:sz w:val="28"/>
          <w:szCs w:val="28"/>
        </w:rPr>
      </w:pPr>
      <w:r w:rsidRPr="00E22FF2">
        <w:rPr>
          <w:bCs/>
          <w:sz w:val="28"/>
          <w:szCs w:val="28"/>
        </w:rPr>
        <w:t>Мещанский</w:t>
      </w:r>
    </w:p>
    <w:p w14:paraId="39A63CF9" w14:textId="77777777" w:rsidR="00E22FF2" w:rsidRPr="00E22FF2" w:rsidRDefault="00E22FF2" w:rsidP="00E22FF2">
      <w:pPr>
        <w:adjustRightInd w:val="0"/>
        <w:jc w:val="right"/>
        <w:outlineLvl w:val="0"/>
        <w:rPr>
          <w:bCs/>
          <w:sz w:val="28"/>
          <w:szCs w:val="28"/>
        </w:rPr>
      </w:pPr>
    </w:p>
    <w:p w14:paraId="397E0150" w14:textId="77777777" w:rsidR="00E22FF2" w:rsidRPr="00E22FF2" w:rsidRDefault="00E22FF2" w:rsidP="00E22FF2">
      <w:pPr>
        <w:adjustRightInd w:val="0"/>
        <w:jc w:val="center"/>
        <w:rPr>
          <w:b/>
          <w:bCs/>
          <w:sz w:val="28"/>
          <w:szCs w:val="28"/>
        </w:rPr>
      </w:pPr>
      <w:r w:rsidRPr="00E22FF2">
        <w:rPr>
          <w:b/>
          <w:bCs/>
          <w:sz w:val="28"/>
          <w:szCs w:val="28"/>
        </w:rPr>
        <w:t>РЕШЕНИЕ</w:t>
      </w:r>
    </w:p>
    <w:p w14:paraId="32052046" w14:textId="77777777" w:rsidR="00E22FF2" w:rsidRPr="00E22FF2" w:rsidRDefault="00E22FF2" w:rsidP="00E22FF2">
      <w:pPr>
        <w:adjustRightInd w:val="0"/>
        <w:jc w:val="center"/>
        <w:rPr>
          <w:b/>
          <w:bCs/>
          <w:sz w:val="28"/>
          <w:szCs w:val="28"/>
        </w:rPr>
      </w:pPr>
    </w:p>
    <w:p w14:paraId="09B3D87A" w14:textId="77777777" w:rsidR="00E22FF2" w:rsidRPr="00E22FF2" w:rsidRDefault="00E22FF2" w:rsidP="00E22FF2">
      <w:pPr>
        <w:adjustRightInd w:val="0"/>
        <w:rPr>
          <w:bCs/>
          <w:sz w:val="28"/>
          <w:szCs w:val="28"/>
        </w:rPr>
      </w:pPr>
      <w:r w:rsidRPr="00E22FF2">
        <w:rPr>
          <w:bCs/>
          <w:sz w:val="28"/>
          <w:szCs w:val="28"/>
        </w:rPr>
        <w:t>__ ____________ 2024 года №_____</w:t>
      </w:r>
    </w:p>
    <w:p w14:paraId="538478E4" w14:textId="77777777" w:rsidR="00E22FF2" w:rsidRPr="00E22FF2" w:rsidRDefault="00E22FF2" w:rsidP="00E22FF2">
      <w:pPr>
        <w:adjustRightInd w:val="0"/>
        <w:rPr>
          <w:b/>
          <w:bCs/>
          <w:sz w:val="28"/>
          <w:szCs w:val="28"/>
        </w:rPr>
      </w:pPr>
    </w:p>
    <w:p w14:paraId="1C1EA1FD" w14:textId="77777777" w:rsidR="00E22FF2" w:rsidRPr="00E22FF2" w:rsidRDefault="00E22FF2" w:rsidP="00E22FF2">
      <w:pPr>
        <w:tabs>
          <w:tab w:val="left" w:pos="4680"/>
        </w:tabs>
        <w:adjustRightInd w:val="0"/>
        <w:ind w:right="4675"/>
        <w:jc w:val="both"/>
        <w:rPr>
          <w:b/>
          <w:bCs/>
          <w:sz w:val="28"/>
          <w:szCs w:val="28"/>
        </w:rPr>
      </w:pPr>
      <w:r w:rsidRPr="00E22FF2">
        <w:rPr>
          <w:b/>
          <w:bCs/>
          <w:sz w:val="28"/>
          <w:szCs w:val="28"/>
        </w:rPr>
        <w:t>О внесении изменений и дополнений в Устав муниципального округа Мещанский</w:t>
      </w:r>
    </w:p>
    <w:p w14:paraId="5E39349C" w14:textId="77777777" w:rsidR="00E22FF2" w:rsidRPr="00E22FF2" w:rsidRDefault="00E22FF2" w:rsidP="00E22FF2">
      <w:pPr>
        <w:adjustRightInd w:val="0"/>
        <w:ind w:firstLine="540"/>
        <w:jc w:val="both"/>
        <w:rPr>
          <w:sz w:val="28"/>
          <w:szCs w:val="28"/>
        </w:rPr>
      </w:pPr>
    </w:p>
    <w:p w14:paraId="53A42C5F" w14:textId="77777777" w:rsidR="00E22FF2" w:rsidRPr="00E22FF2" w:rsidRDefault="00E22FF2" w:rsidP="00674510">
      <w:pPr>
        <w:adjustRightInd w:val="0"/>
        <w:ind w:firstLine="709"/>
        <w:jc w:val="both"/>
        <w:rPr>
          <w:sz w:val="28"/>
          <w:szCs w:val="28"/>
        </w:rPr>
      </w:pPr>
      <w:r w:rsidRPr="00E22FF2">
        <w:rPr>
          <w:sz w:val="28"/>
          <w:szCs w:val="28"/>
        </w:rPr>
        <w:t>На основании пункта 1 части 10 статьи 35 Ф</w:t>
      </w:r>
      <w:r w:rsidRPr="00E22FF2">
        <w:rPr>
          <w:rFonts w:eastAsia="Calibri"/>
          <w:sz w:val="28"/>
          <w:szCs w:val="28"/>
        </w:rPr>
        <w:t xml:space="preserve">едерального закона </w:t>
      </w:r>
      <w:r w:rsidRPr="00E22FF2">
        <w:rPr>
          <w:sz w:val="28"/>
          <w:szCs w:val="28"/>
        </w:rPr>
        <w:t>от 6 октября 2003 года № 131-ФЗ «Об общих принципах организации местного самоуправления в Российской Федерации»</w:t>
      </w:r>
      <w:r w:rsidRPr="00E22FF2">
        <w:rPr>
          <w:b/>
          <w:sz w:val="28"/>
          <w:szCs w:val="28"/>
        </w:rPr>
        <w:t xml:space="preserve"> </w:t>
      </w:r>
      <w:r w:rsidRPr="00E22FF2">
        <w:rPr>
          <w:sz w:val="28"/>
          <w:szCs w:val="28"/>
        </w:rPr>
        <w:t>Совет депутатов муниципального округа Мещанский решил:</w:t>
      </w:r>
    </w:p>
    <w:p w14:paraId="5C472156" w14:textId="77777777" w:rsidR="00E22FF2" w:rsidRPr="00E22FF2" w:rsidRDefault="00E22FF2" w:rsidP="00674510">
      <w:pPr>
        <w:adjustRightInd w:val="0"/>
        <w:ind w:firstLine="709"/>
        <w:jc w:val="both"/>
        <w:rPr>
          <w:bCs/>
          <w:sz w:val="28"/>
          <w:szCs w:val="28"/>
        </w:rPr>
      </w:pPr>
      <w:r w:rsidRPr="00E22FF2">
        <w:rPr>
          <w:sz w:val="28"/>
          <w:szCs w:val="28"/>
        </w:rPr>
        <w:t>1. В</w:t>
      </w:r>
      <w:r w:rsidRPr="00E22FF2">
        <w:rPr>
          <w:bCs/>
          <w:sz w:val="28"/>
          <w:szCs w:val="28"/>
        </w:rPr>
        <w:t xml:space="preserve">нести в Устав муниципального округа </w:t>
      </w:r>
      <w:r w:rsidRPr="00E22FF2">
        <w:rPr>
          <w:sz w:val="28"/>
          <w:szCs w:val="28"/>
        </w:rPr>
        <w:t xml:space="preserve">Мещанский </w:t>
      </w:r>
      <w:r w:rsidRPr="00E22FF2">
        <w:rPr>
          <w:bCs/>
          <w:sz w:val="28"/>
          <w:szCs w:val="28"/>
        </w:rPr>
        <w:t>следующие изменения и дополнения:</w:t>
      </w:r>
    </w:p>
    <w:p w14:paraId="2FD6BE81" w14:textId="77777777" w:rsidR="00E22FF2" w:rsidRPr="00E22FF2" w:rsidRDefault="00E22FF2" w:rsidP="00674510">
      <w:pPr>
        <w:adjustRightInd w:val="0"/>
        <w:ind w:firstLine="709"/>
        <w:jc w:val="both"/>
        <w:rPr>
          <w:bCs/>
          <w:sz w:val="28"/>
          <w:szCs w:val="28"/>
        </w:rPr>
      </w:pPr>
      <w:r w:rsidRPr="00E22FF2">
        <w:rPr>
          <w:sz w:val="28"/>
          <w:szCs w:val="28"/>
        </w:rPr>
        <w:t xml:space="preserve">1) название </w:t>
      </w:r>
      <w:r w:rsidRPr="00E22FF2">
        <w:rPr>
          <w:bCs/>
          <w:sz w:val="28"/>
          <w:szCs w:val="28"/>
        </w:rPr>
        <w:t xml:space="preserve">Устав муниципального округа </w:t>
      </w:r>
      <w:r w:rsidRPr="00E22FF2">
        <w:rPr>
          <w:sz w:val="28"/>
          <w:szCs w:val="28"/>
        </w:rPr>
        <w:t xml:space="preserve">Мещанский </w:t>
      </w:r>
      <w:r w:rsidRPr="00E22FF2">
        <w:rPr>
          <w:bCs/>
          <w:sz w:val="28"/>
          <w:szCs w:val="28"/>
        </w:rPr>
        <w:t>изложить в следующей редакции:</w:t>
      </w:r>
    </w:p>
    <w:p w14:paraId="5C5721AB" w14:textId="77777777" w:rsidR="00E22FF2" w:rsidRPr="00E22FF2" w:rsidRDefault="00E22FF2" w:rsidP="00674510">
      <w:pPr>
        <w:adjustRightInd w:val="0"/>
        <w:ind w:firstLine="709"/>
        <w:jc w:val="both"/>
        <w:rPr>
          <w:bCs/>
          <w:sz w:val="28"/>
          <w:szCs w:val="28"/>
        </w:rPr>
      </w:pPr>
      <w:r w:rsidRPr="00E22FF2">
        <w:rPr>
          <w:bCs/>
          <w:sz w:val="28"/>
          <w:szCs w:val="28"/>
        </w:rPr>
        <w:t xml:space="preserve">«Устав внутригородского муниципального образования – муниципального округа </w:t>
      </w:r>
      <w:r w:rsidRPr="00E22FF2">
        <w:rPr>
          <w:sz w:val="28"/>
          <w:szCs w:val="28"/>
        </w:rPr>
        <w:t>Мещанский</w:t>
      </w:r>
      <w:r w:rsidRPr="00E22FF2">
        <w:rPr>
          <w:bCs/>
          <w:sz w:val="28"/>
          <w:szCs w:val="28"/>
        </w:rPr>
        <w:t xml:space="preserve"> в городе Москве»;</w:t>
      </w:r>
    </w:p>
    <w:p w14:paraId="15B38FEA" w14:textId="77777777" w:rsidR="00E22FF2" w:rsidRPr="00E22FF2" w:rsidRDefault="00E22FF2" w:rsidP="00674510">
      <w:pPr>
        <w:adjustRightInd w:val="0"/>
        <w:ind w:firstLine="709"/>
        <w:jc w:val="both"/>
        <w:rPr>
          <w:bCs/>
          <w:sz w:val="28"/>
          <w:szCs w:val="28"/>
        </w:rPr>
      </w:pPr>
      <w:r w:rsidRPr="00E22FF2">
        <w:rPr>
          <w:bCs/>
          <w:sz w:val="28"/>
          <w:szCs w:val="28"/>
        </w:rPr>
        <w:t>2) статью 1 изложить в следующей редакции:</w:t>
      </w:r>
    </w:p>
    <w:p w14:paraId="24A4C1FA" w14:textId="77777777" w:rsidR="00E22FF2" w:rsidRPr="00E22FF2" w:rsidRDefault="00E22FF2" w:rsidP="00674510">
      <w:pPr>
        <w:adjustRightInd w:val="0"/>
        <w:ind w:firstLine="709"/>
        <w:jc w:val="both"/>
        <w:rPr>
          <w:sz w:val="28"/>
          <w:szCs w:val="28"/>
        </w:rPr>
      </w:pPr>
      <w:r w:rsidRPr="00E22FF2">
        <w:rPr>
          <w:sz w:val="28"/>
          <w:szCs w:val="28"/>
        </w:rPr>
        <w:t>«Статья 1. Внутригородское муниципальное образование – муниципальный округ Мещанский</w:t>
      </w:r>
      <w:r w:rsidRPr="00E22FF2">
        <w:rPr>
          <w:bCs/>
          <w:sz w:val="28"/>
          <w:szCs w:val="28"/>
        </w:rPr>
        <w:t xml:space="preserve"> </w:t>
      </w:r>
      <w:r w:rsidRPr="00E22FF2">
        <w:rPr>
          <w:sz w:val="28"/>
          <w:szCs w:val="28"/>
        </w:rPr>
        <w:t>в городе Москве</w:t>
      </w:r>
    </w:p>
    <w:p w14:paraId="5FB24F9D" w14:textId="77777777" w:rsidR="00E22FF2" w:rsidRPr="00E22FF2" w:rsidRDefault="00E22FF2" w:rsidP="00674510">
      <w:pPr>
        <w:pStyle w:val="ad"/>
        <w:ind w:firstLine="709"/>
        <w:jc w:val="both"/>
        <w:rPr>
          <w:b/>
          <w:sz w:val="28"/>
          <w:szCs w:val="28"/>
        </w:rPr>
      </w:pPr>
    </w:p>
    <w:p w14:paraId="56A511ED" w14:textId="77777777" w:rsidR="00E22FF2" w:rsidRPr="00E22FF2" w:rsidRDefault="00E22FF2" w:rsidP="00674510">
      <w:pPr>
        <w:pStyle w:val="ad"/>
        <w:ind w:firstLine="709"/>
        <w:jc w:val="both"/>
        <w:rPr>
          <w:b/>
          <w:sz w:val="28"/>
          <w:szCs w:val="28"/>
        </w:rPr>
      </w:pPr>
      <w:r w:rsidRPr="00E22FF2">
        <w:rPr>
          <w:sz w:val="28"/>
          <w:szCs w:val="28"/>
        </w:rPr>
        <w:t>1. Статус муниципального образования – внутригородское муниципальное образование в городе Москве.</w:t>
      </w:r>
    </w:p>
    <w:p w14:paraId="15AD8D6A" w14:textId="77777777" w:rsidR="00E22FF2" w:rsidRPr="00E22FF2" w:rsidRDefault="00E22FF2" w:rsidP="00674510">
      <w:pPr>
        <w:pStyle w:val="ad"/>
        <w:ind w:firstLine="709"/>
        <w:jc w:val="both"/>
        <w:rPr>
          <w:b/>
          <w:sz w:val="28"/>
          <w:szCs w:val="28"/>
        </w:rPr>
      </w:pPr>
      <w:r w:rsidRPr="00E22FF2">
        <w:rPr>
          <w:sz w:val="28"/>
          <w:szCs w:val="28"/>
        </w:rPr>
        <w:t>2. Наименование муниципального образования – внутригородское муниципальное образование – муниципальный округ Мещанский в городе Москве (далее – муниципальный округ).</w:t>
      </w:r>
    </w:p>
    <w:p w14:paraId="3E16C698" w14:textId="77777777" w:rsidR="00E22FF2" w:rsidRPr="00E22FF2" w:rsidRDefault="00E22FF2" w:rsidP="00674510">
      <w:pPr>
        <w:pStyle w:val="ad"/>
        <w:ind w:firstLine="709"/>
        <w:jc w:val="both"/>
        <w:rPr>
          <w:b/>
          <w:sz w:val="28"/>
          <w:szCs w:val="28"/>
        </w:rPr>
      </w:pPr>
      <w:r w:rsidRPr="00E22FF2">
        <w:rPr>
          <w:sz w:val="28"/>
          <w:szCs w:val="28"/>
        </w:rPr>
        <w:t>Сокращенная форма наименования муниципального образования – муниципальный округ Мещанский в городе Москве.</w:t>
      </w:r>
    </w:p>
    <w:p w14:paraId="51671412" w14:textId="77777777" w:rsidR="008A0FE9" w:rsidRDefault="00E22FF2" w:rsidP="00674510">
      <w:pPr>
        <w:pStyle w:val="ad"/>
        <w:ind w:firstLine="709"/>
        <w:jc w:val="both"/>
        <w:rPr>
          <w:sz w:val="28"/>
          <w:szCs w:val="28"/>
        </w:rPr>
      </w:pPr>
      <w:r w:rsidRPr="00E22FF2">
        <w:rPr>
          <w:sz w:val="28"/>
          <w:szCs w:val="28"/>
        </w:rPr>
        <w:t xml:space="preserve">3. В официальных символах муниципального округа (далее – официальные символы), наименованиях органов местного самоуправления муниципального округа (далее – органы местного самоуправления), должностных лиц местного самоуправления муниципального округа (далее должностные лица местного самоуправления), в информации о деятельности </w:t>
      </w:r>
    </w:p>
    <w:p w14:paraId="0ACD79B5" w14:textId="15C21332" w:rsidR="00E22FF2" w:rsidRPr="00E22FF2" w:rsidRDefault="00E22FF2" w:rsidP="008A0FE9">
      <w:pPr>
        <w:pStyle w:val="ad"/>
        <w:jc w:val="both"/>
        <w:rPr>
          <w:b/>
          <w:sz w:val="28"/>
          <w:szCs w:val="28"/>
        </w:rPr>
      </w:pPr>
      <w:r w:rsidRPr="00E22FF2">
        <w:rPr>
          <w:sz w:val="28"/>
          <w:szCs w:val="28"/>
        </w:rPr>
        <w:lastRenderedPageBreak/>
        <w:t>органов местного самоуправления и должностных лиц местного самоуправления, размещаемой в средствах массовой информации и в информационно-телекоммуникационной сети «Интернет», в знаках отличия, учреждаемых органами местного самоуправления, а также в других случаях, установленных решением Совета депутатов муниципального округа, может использоваться сокращенная форма наименования муниципального округа, указанная в абзаце втором пункта 2 настоящей статьи, наравне с наименованием муниципального округа, указанным в абзаце первом пункта 2 настоящей статьи.</w:t>
      </w:r>
    </w:p>
    <w:p w14:paraId="07C2C8FC" w14:textId="77777777" w:rsidR="00E22FF2" w:rsidRPr="00E22FF2" w:rsidRDefault="00E22FF2" w:rsidP="00674510">
      <w:pPr>
        <w:pStyle w:val="ad"/>
        <w:ind w:firstLine="709"/>
        <w:jc w:val="both"/>
        <w:rPr>
          <w:sz w:val="28"/>
          <w:szCs w:val="28"/>
        </w:rPr>
      </w:pPr>
      <w:r w:rsidRPr="00E22FF2">
        <w:rPr>
          <w:sz w:val="28"/>
          <w:szCs w:val="28"/>
        </w:rPr>
        <w:t>4. Границы муниципального округа установлены Законом города Москвы от 15 октября 2003 года № 59 «О наименованиях и границах внутригородских муниципальных образований в городе Москве».»;</w:t>
      </w:r>
    </w:p>
    <w:p w14:paraId="56A50FD0" w14:textId="77777777" w:rsidR="00E22FF2" w:rsidRPr="00E22FF2" w:rsidRDefault="00E22FF2" w:rsidP="00674510">
      <w:pPr>
        <w:pStyle w:val="ad"/>
        <w:ind w:firstLine="709"/>
        <w:jc w:val="both"/>
        <w:rPr>
          <w:sz w:val="28"/>
          <w:szCs w:val="28"/>
        </w:rPr>
      </w:pPr>
      <w:r w:rsidRPr="00E22FF2">
        <w:rPr>
          <w:sz w:val="28"/>
          <w:szCs w:val="28"/>
        </w:rPr>
        <w:t>3) в статье 2:</w:t>
      </w:r>
    </w:p>
    <w:p w14:paraId="155C751C" w14:textId="77777777" w:rsidR="00E22FF2" w:rsidRPr="00E22FF2" w:rsidRDefault="00E22FF2" w:rsidP="00674510">
      <w:pPr>
        <w:pStyle w:val="ad"/>
        <w:ind w:firstLine="709"/>
        <w:jc w:val="both"/>
        <w:rPr>
          <w:sz w:val="28"/>
          <w:szCs w:val="28"/>
        </w:rPr>
      </w:pPr>
      <w:r w:rsidRPr="00E22FF2">
        <w:rPr>
          <w:sz w:val="28"/>
          <w:szCs w:val="28"/>
        </w:rPr>
        <w:t>3.1) название статьи изложить в следующей редакции:</w:t>
      </w:r>
    </w:p>
    <w:p w14:paraId="17055EC8" w14:textId="77777777" w:rsidR="00E22FF2" w:rsidRPr="00E22FF2" w:rsidRDefault="00E22FF2" w:rsidP="00674510">
      <w:pPr>
        <w:pStyle w:val="ad"/>
        <w:ind w:firstLine="709"/>
        <w:jc w:val="both"/>
        <w:rPr>
          <w:sz w:val="28"/>
          <w:szCs w:val="28"/>
        </w:rPr>
      </w:pPr>
      <w:r w:rsidRPr="00E22FF2">
        <w:rPr>
          <w:sz w:val="28"/>
          <w:szCs w:val="28"/>
        </w:rPr>
        <w:t>«Статья 2. Официальные символы»;</w:t>
      </w:r>
    </w:p>
    <w:p w14:paraId="4411ED8E" w14:textId="77777777" w:rsidR="00E22FF2" w:rsidRPr="00E22FF2" w:rsidRDefault="00E22FF2" w:rsidP="00674510">
      <w:pPr>
        <w:pStyle w:val="ad"/>
        <w:ind w:firstLine="709"/>
        <w:jc w:val="both"/>
        <w:rPr>
          <w:sz w:val="28"/>
          <w:szCs w:val="28"/>
        </w:rPr>
      </w:pPr>
      <w:r w:rsidRPr="00E22FF2">
        <w:rPr>
          <w:sz w:val="28"/>
          <w:szCs w:val="28"/>
        </w:rPr>
        <w:t>3.2) пункт 1 статьи 2 изложить в следующей редакции:</w:t>
      </w:r>
    </w:p>
    <w:p w14:paraId="7ED344B0" w14:textId="77777777" w:rsidR="00E22FF2" w:rsidRPr="00E22FF2" w:rsidRDefault="00E22FF2" w:rsidP="00674510">
      <w:pPr>
        <w:pStyle w:val="ad"/>
        <w:ind w:firstLine="709"/>
        <w:jc w:val="both"/>
        <w:rPr>
          <w:sz w:val="28"/>
          <w:szCs w:val="28"/>
        </w:rPr>
      </w:pPr>
      <w:r w:rsidRPr="00E22FF2">
        <w:rPr>
          <w:sz w:val="28"/>
          <w:szCs w:val="28"/>
        </w:rPr>
        <w:t>«</w:t>
      </w:r>
      <w:r w:rsidRPr="00E22FF2">
        <w:rPr>
          <w:bCs/>
          <w:sz w:val="28"/>
          <w:szCs w:val="28"/>
        </w:rPr>
        <w:t xml:space="preserve">1. Официальными символами являются герб и флаг </w:t>
      </w:r>
      <w:r w:rsidRPr="00E22FF2">
        <w:rPr>
          <w:sz w:val="28"/>
          <w:szCs w:val="28"/>
        </w:rPr>
        <w:t>муниципального округа</w:t>
      </w:r>
      <w:r w:rsidRPr="00E22FF2">
        <w:rPr>
          <w:bCs/>
          <w:sz w:val="28"/>
          <w:szCs w:val="28"/>
        </w:rPr>
        <w:t>, отражающие его исторические, культурные, иные местные традиции и особенности.»;</w:t>
      </w:r>
    </w:p>
    <w:p w14:paraId="09FF078E" w14:textId="77777777" w:rsidR="00E22FF2" w:rsidRPr="00E22FF2" w:rsidRDefault="00E22FF2" w:rsidP="00674510">
      <w:pPr>
        <w:adjustRightInd w:val="0"/>
        <w:ind w:firstLine="709"/>
        <w:jc w:val="both"/>
        <w:rPr>
          <w:sz w:val="28"/>
          <w:szCs w:val="28"/>
        </w:rPr>
      </w:pPr>
      <w:r w:rsidRPr="00E22FF2">
        <w:rPr>
          <w:sz w:val="28"/>
          <w:szCs w:val="28"/>
        </w:rPr>
        <w:t>4) в пункте 2 статьи 3:</w:t>
      </w:r>
    </w:p>
    <w:p w14:paraId="17D1908E" w14:textId="77777777" w:rsidR="00E22FF2" w:rsidRPr="00E22FF2" w:rsidRDefault="00E22FF2" w:rsidP="00674510">
      <w:pPr>
        <w:adjustRightInd w:val="0"/>
        <w:ind w:firstLine="709"/>
        <w:jc w:val="both"/>
        <w:rPr>
          <w:sz w:val="28"/>
          <w:szCs w:val="28"/>
        </w:rPr>
      </w:pPr>
      <w:r w:rsidRPr="00E22FF2">
        <w:rPr>
          <w:sz w:val="28"/>
          <w:szCs w:val="28"/>
        </w:rPr>
        <w:t>4.1) подпункты 2 и 9 признать утратившими силу;</w:t>
      </w:r>
    </w:p>
    <w:p w14:paraId="5DA35361" w14:textId="77777777" w:rsidR="00E22FF2" w:rsidRPr="00E22FF2" w:rsidRDefault="00E22FF2" w:rsidP="00674510">
      <w:pPr>
        <w:adjustRightInd w:val="0"/>
        <w:ind w:firstLine="709"/>
        <w:jc w:val="both"/>
        <w:rPr>
          <w:sz w:val="28"/>
          <w:szCs w:val="28"/>
        </w:rPr>
      </w:pPr>
      <w:r w:rsidRPr="00E22FF2">
        <w:rPr>
          <w:sz w:val="28"/>
          <w:szCs w:val="28"/>
        </w:rPr>
        <w:t>4.2) в подпункте 11 слова «муниципального округа (далее – органов местного самоуправления)» исключить;</w:t>
      </w:r>
    </w:p>
    <w:p w14:paraId="5DC28821" w14:textId="77777777" w:rsidR="00E22FF2" w:rsidRPr="00E22FF2" w:rsidRDefault="00E22FF2" w:rsidP="00674510">
      <w:pPr>
        <w:adjustRightInd w:val="0"/>
        <w:ind w:firstLine="709"/>
        <w:jc w:val="both"/>
        <w:rPr>
          <w:sz w:val="28"/>
          <w:szCs w:val="28"/>
        </w:rPr>
      </w:pPr>
      <w:r w:rsidRPr="00E22FF2">
        <w:rPr>
          <w:sz w:val="28"/>
          <w:szCs w:val="28"/>
        </w:rPr>
        <w:t>4.3) подпункт «в» подпункта 17 признать утратившим силу;</w:t>
      </w:r>
    </w:p>
    <w:p w14:paraId="0AED364E" w14:textId="77777777" w:rsidR="00E22FF2" w:rsidRPr="00E22FF2" w:rsidRDefault="00E22FF2" w:rsidP="00674510">
      <w:pPr>
        <w:adjustRightInd w:val="0"/>
        <w:ind w:firstLine="709"/>
        <w:jc w:val="both"/>
        <w:rPr>
          <w:sz w:val="28"/>
          <w:szCs w:val="28"/>
        </w:rPr>
      </w:pPr>
      <w:r w:rsidRPr="00E22FF2">
        <w:rPr>
          <w:sz w:val="28"/>
          <w:szCs w:val="28"/>
        </w:rPr>
        <w:t>4.4) в подпункте «б» подпункта 18 слово «жилых» заменить словом «многоквартирных»;</w:t>
      </w:r>
    </w:p>
    <w:p w14:paraId="4948F96B" w14:textId="77777777" w:rsidR="00E22FF2" w:rsidRPr="00E22FF2" w:rsidRDefault="00E22FF2" w:rsidP="00674510">
      <w:pPr>
        <w:adjustRightInd w:val="0"/>
        <w:ind w:firstLine="709"/>
        <w:jc w:val="both"/>
        <w:rPr>
          <w:sz w:val="28"/>
          <w:szCs w:val="28"/>
        </w:rPr>
      </w:pPr>
      <w:r w:rsidRPr="00E22FF2">
        <w:rPr>
          <w:sz w:val="28"/>
          <w:szCs w:val="28"/>
        </w:rPr>
        <w:t>4.5) в подпункте 19 слова «различных форм» исключить, слова «их органами, а также органами жилищного самоуправления» заменить словами «органами территориального общественного самоуправления»;</w:t>
      </w:r>
    </w:p>
    <w:p w14:paraId="0F9568B9" w14:textId="77777777" w:rsidR="00E22FF2" w:rsidRPr="00E22FF2" w:rsidRDefault="00E22FF2" w:rsidP="00674510">
      <w:pPr>
        <w:adjustRightInd w:val="0"/>
        <w:ind w:firstLine="709"/>
        <w:jc w:val="both"/>
        <w:rPr>
          <w:sz w:val="28"/>
          <w:szCs w:val="28"/>
        </w:rPr>
      </w:pPr>
      <w:r w:rsidRPr="00E22FF2">
        <w:rPr>
          <w:sz w:val="28"/>
          <w:szCs w:val="28"/>
        </w:rPr>
        <w:t>4.6) в подпункте 20 слово «осуществление» заменить словами «содействие осуществлению»;</w:t>
      </w:r>
    </w:p>
    <w:p w14:paraId="71DF356E" w14:textId="77777777" w:rsidR="00E22FF2" w:rsidRPr="00E22FF2" w:rsidRDefault="00E22FF2" w:rsidP="00674510">
      <w:pPr>
        <w:adjustRightInd w:val="0"/>
        <w:ind w:firstLine="709"/>
        <w:jc w:val="both"/>
        <w:rPr>
          <w:sz w:val="28"/>
          <w:szCs w:val="28"/>
        </w:rPr>
      </w:pPr>
      <w:r w:rsidRPr="00E22FF2">
        <w:rPr>
          <w:sz w:val="28"/>
          <w:szCs w:val="28"/>
        </w:rPr>
        <w:t>4.7) подпункт «г» подпункта 21 изложить в следующей редакции:</w:t>
      </w:r>
    </w:p>
    <w:p w14:paraId="1B11ADF5" w14:textId="77777777" w:rsidR="00E22FF2" w:rsidRPr="00E22FF2" w:rsidRDefault="00E22FF2" w:rsidP="00674510">
      <w:pPr>
        <w:adjustRightInd w:val="0"/>
        <w:ind w:firstLine="709"/>
        <w:jc w:val="both"/>
        <w:rPr>
          <w:sz w:val="28"/>
          <w:szCs w:val="28"/>
        </w:rPr>
      </w:pPr>
      <w:r w:rsidRPr="00E22FF2">
        <w:rPr>
          <w:sz w:val="28"/>
          <w:szCs w:val="28"/>
        </w:rPr>
        <w:t>«г) по установлению и изменению маршрутов регулярных перевозок наземным городским пассажирским транспортом, расписания и остановочных пунктов таких маршрутов;»;</w:t>
      </w:r>
    </w:p>
    <w:p w14:paraId="104B4030" w14:textId="77777777" w:rsidR="00E22FF2" w:rsidRPr="00E22FF2" w:rsidRDefault="00E22FF2" w:rsidP="00674510">
      <w:pPr>
        <w:adjustRightInd w:val="0"/>
        <w:ind w:firstLine="709"/>
        <w:jc w:val="both"/>
        <w:rPr>
          <w:sz w:val="28"/>
          <w:szCs w:val="28"/>
        </w:rPr>
      </w:pPr>
      <w:r w:rsidRPr="00E22FF2">
        <w:rPr>
          <w:sz w:val="28"/>
          <w:szCs w:val="28"/>
        </w:rPr>
        <w:t>5) статью 4 изложить в следующей редакции:</w:t>
      </w:r>
    </w:p>
    <w:p w14:paraId="31EA1D0C" w14:textId="77777777" w:rsidR="00E22FF2" w:rsidRPr="00E22FF2" w:rsidRDefault="00E22FF2" w:rsidP="00674510">
      <w:pPr>
        <w:ind w:firstLine="709"/>
        <w:jc w:val="both"/>
        <w:rPr>
          <w:sz w:val="28"/>
          <w:szCs w:val="28"/>
        </w:rPr>
      </w:pPr>
      <w:r w:rsidRPr="00E22FF2">
        <w:rPr>
          <w:sz w:val="28"/>
          <w:szCs w:val="28"/>
        </w:rPr>
        <w:t xml:space="preserve">«Статья 4. Структура и наименования органов местного самоуправления </w:t>
      </w:r>
    </w:p>
    <w:p w14:paraId="7D692441" w14:textId="77777777" w:rsidR="00E22FF2" w:rsidRPr="00E22FF2" w:rsidRDefault="00E22FF2" w:rsidP="00674510">
      <w:pPr>
        <w:ind w:firstLine="709"/>
        <w:jc w:val="both"/>
        <w:rPr>
          <w:sz w:val="28"/>
          <w:szCs w:val="28"/>
        </w:rPr>
      </w:pPr>
    </w:p>
    <w:p w14:paraId="45A0DC15" w14:textId="77777777" w:rsidR="00E22FF2" w:rsidRPr="00E22FF2" w:rsidRDefault="00E22FF2" w:rsidP="00674510">
      <w:pPr>
        <w:ind w:firstLine="709"/>
        <w:jc w:val="both"/>
        <w:rPr>
          <w:sz w:val="28"/>
          <w:szCs w:val="28"/>
        </w:rPr>
      </w:pPr>
      <w:r w:rsidRPr="00E22FF2">
        <w:rPr>
          <w:sz w:val="28"/>
          <w:szCs w:val="28"/>
        </w:rPr>
        <w:t>1. Структуру органов местного самоуправления составляют:</w:t>
      </w:r>
    </w:p>
    <w:p w14:paraId="4727DEE1" w14:textId="77777777" w:rsidR="00E22FF2" w:rsidRPr="00E22FF2" w:rsidRDefault="00E22FF2" w:rsidP="00674510">
      <w:pPr>
        <w:ind w:firstLine="709"/>
        <w:jc w:val="both"/>
        <w:rPr>
          <w:sz w:val="28"/>
          <w:szCs w:val="28"/>
        </w:rPr>
      </w:pPr>
      <w:r w:rsidRPr="00E22FF2">
        <w:rPr>
          <w:sz w:val="28"/>
          <w:szCs w:val="28"/>
        </w:rPr>
        <w:t>1) представительный орган муниципального округа;</w:t>
      </w:r>
    </w:p>
    <w:p w14:paraId="5F9E41FE" w14:textId="77777777" w:rsidR="00E22FF2" w:rsidRPr="00E22FF2" w:rsidRDefault="00E22FF2" w:rsidP="00674510">
      <w:pPr>
        <w:ind w:firstLine="709"/>
        <w:jc w:val="both"/>
        <w:rPr>
          <w:sz w:val="28"/>
          <w:szCs w:val="28"/>
        </w:rPr>
      </w:pPr>
      <w:r w:rsidRPr="00E22FF2">
        <w:rPr>
          <w:sz w:val="28"/>
          <w:szCs w:val="28"/>
        </w:rPr>
        <w:t>2) глава муниципального округа;</w:t>
      </w:r>
    </w:p>
    <w:p w14:paraId="55568876" w14:textId="77777777" w:rsidR="00E22FF2" w:rsidRPr="00E22FF2" w:rsidRDefault="00E22FF2" w:rsidP="00674510">
      <w:pPr>
        <w:ind w:firstLine="709"/>
        <w:jc w:val="both"/>
        <w:rPr>
          <w:sz w:val="28"/>
          <w:szCs w:val="28"/>
        </w:rPr>
      </w:pPr>
      <w:r w:rsidRPr="00E22FF2">
        <w:rPr>
          <w:sz w:val="28"/>
          <w:szCs w:val="28"/>
        </w:rPr>
        <w:t xml:space="preserve">3) исполнительно-распорядительный орган муниципального округа. </w:t>
      </w:r>
    </w:p>
    <w:p w14:paraId="73BDF2E0" w14:textId="77777777" w:rsidR="00E22FF2" w:rsidRPr="00E22FF2" w:rsidRDefault="00E22FF2" w:rsidP="00674510">
      <w:pPr>
        <w:ind w:firstLine="709"/>
        <w:jc w:val="both"/>
        <w:rPr>
          <w:sz w:val="28"/>
          <w:szCs w:val="28"/>
        </w:rPr>
      </w:pPr>
      <w:r w:rsidRPr="00E22FF2">
        <w:rPr>
          <w:sz w:val="28"/>
          <w:szCs w:val="28"/>
        </w:rPr>
        <w:t>2. Органы местного самоуправления имеют следующие наименования:</w:t>
      </w:r>
    </w:p>
    <w:p w14:paraId="2E6DBA70" w14:textId="77777777" w:rsidR="008A0FE9" w:rsidRDefault="00E22FF2" w:rsidP="008A0FE9">
      <w:pPr>
        <w:ind w:firstLine="709"/>
        <w:jc w:val="both"/>
        <w:rPr>
          <w:sz w:val="28"/>
          <w:szCs w:val="28"/>
        </w:rPr>
      </w:pPr>
      <w:r w:rsidRPr="00E22FF2">
        <w:rPr>
          <w:sz w:val="28"/>
          <w:szCs w:val="28"/>
        </w:rPr>
        <w:t>1) представительный орган муниципального округа:</w:t>
      </w:r>
    </w:p>
    <w:p w14:paraId="0EB12AE5" w14:textId="2C8CBE4F" w:rsidR="00E22FF2" w:rsidRPr="00E22FF2" w:rsidRDefault="00E22FF2" w:rsidP="008A0FE9">
      <w:pPr>
        <w:ind w:firstLine="709"/>
        <w:jc w:val="both"/>
        <w:rPr>
          <w:sz w:val="28"/>
          <w:szCs w:val="28"/>
        </w:rPr>
      </w:pPr>
      <w:r w:rsidRPr="00E22FF2">
        <w:rPr>
          <w:sz w:val="28"/>
          <w:szCs w:val="28"/>
        </w:rPr>
        <w:t>полное наименование – Совет депутатов внутригородского муниципального образования – муниципального округа Мещанский в городе Москве (далее – Совет депутатов);</w:t>
      </w:r>
    </w:p>
    <w:p w14:paraId="3DC74CE3" w14:textId="77777777" w:rsidR="00E22FF2" w:rsidRPr="00E22FF2" w:rsidRDefault="00E22FF2" w:rsidP="00674510">
      <w:pPr>
        <w:ind w:firstLine="709"/>
        <w:jc w:val="both"/>
        <w:rPr>
          <w:sz w:val="28"/>
          <w:szCs w:val="28"/>
        </w:rPr>
      </w:pPr>
      <w:r w:rsidRPr="00E22FF2">
        <w:rPr>
          <w:sz w:val="28"/>
          <w:szCs w:val="28"/>
        </w:rPr>
        <w:lastRenderedPageBreak/>
        <w:t>сокращенное наименование – Совет депутатов муниципального округа Мещанский в городе Москве;</w:t>
      </w:r>
    </w:p>
    <w:p w14:paraId="21DD7510" w14:textId="77777777" w:rsidR="00E22FF2" w:rsidRPr="00E22FF2" w:rsidRDefault="00E22FF2" w:rsidP="00674510">
      <w:pPr>
        <w:ind w:firstLine="709"/>
        <w:jc w:val="both"/>
        <w:rPr>
          <w:sz w:val="28"/>
          <w:szCs w:val="28"/>
        </w:rPr>
      </w:pPr>
      <w:r w:rsidRPr="00E22FF2">
        <w:rPr>
          <w:sz w:val="28"/>
          <w:szCs w:val="28"/>
        </w:rPr>
        <w:t>2) глава муниципального округа:</w:t>
      </w:r>
    </w:p>
    <w:p w14:paraId="47E09D0F" w14:textId="77777777" w:rsidR="00E22FF2" w:rsidRPr="00E22FF2" w:rsidRDefault="00E22FF2" w:rsidP="00674510">
      <w:pPr>
        <w:ind w:firstLine="709"/>
        <w:jc w:val="both"/>
        <w:rPr>
          <w:sz w:val="28"/>
          <w:szCs w:val="28"/>
        </w:rPr>
      </w:pPr>
      <w:r w:rsidRPr="00E22FF2">
        <w:rPr>
          <w:sz w:val="28"/>
          <w:szCs w:val="28"/>
        </w:rPr>
        <w:t>полное наименование – глава внутригородского муниципального образования – муниципального округа Мещанский в городе Москве (далее – глава муниципального округа);</w:t>
      </w:r>
    </w:p>
    <w:p w14:paraId="0EF635C6" w14:textId="77777777" w:rsidR="00E22FF2" w:rsidRPr="00E22FF2" w:rsidRDefault="00E22FF2" w:rsidP="00674510">
      <w:pPr>
        <w:ind w:firstLine="709"/>
        <w:jc w:val="both"/>
        <w:rPr>
          <w:sz w:val="28"/>
          <w:szCs w:val="28"/>
        </w:rPr>
      </w:pPr>
      <w:r w:rsidRPr="00E22FF2">
        <w:rPr>
          <w:sz w:val="28"/>
          <w:szCs w:val="28"/>
        </w:rPr>
        <w:t>сокращенное наименование – глава муниципального округа Мещанский</w:t>
      </w:r>
      <w:r w:rsidRPr="00E22FF2">
        <w:rPr>
          <w:bCs/>
          <w:sz w:val="28"/>
          <w:szCs w:val="28"/>
        </w:rPr>
        <w:t xml:space="preserve"> </w:t>
      </w:r>
      <w:r w:rsidRPr="00E22FF2">
        <w:rPr>
          <w:sz w:val="28"/>
          <w:szCs w:val="28"/>
        </w:rPr>
        <w:t>в городе Москве;</w:t>
      </w:r>
    </w:p>
    <w:p w14:paraId="1679A0EF" w14:textId="77777777" w:rsidR="00E22FF2" w:rsidRPr="00E22FF2" w:rsidRDefault="00E22FF2" w:rsidP="00674510">
      <w:pPr>
        <w:ind w:firstLine="709"/>
        <w:jc w:val="both"/>
        <w:rPr>
          <w:sz w:val="28"/>
          <w:szCs w:val="28"/>
        </w:rPr>
      </w:pPr>
      <w:r w:rsidRPr="00E22FF2">
        <w:rPr>
          <w:sz w:val="28"/>
          <w:szCs w:val="28"/>
        </w:rPr>
        <w:t>3) исполнительно-распорядительный орган муниципального округа:</w:t>
      </w:r>
    </w:p>
    <w:p w14:paraId="531FA68C" w14:textId="77777777" w:rsidR="00E22FF2" w:rsidRPr="00E22FF2" w:rsidRDefault="00E22FF2" w:rsidP="00674510">
      <w:pPr>
        <w:ind w:firstLine="709"/>
        <w:jc w:val="both"/>
        <w:rPr>
          <w:sz w:val="28"/>
          <w:szCs w:val="28"/>
        </w:rPr>
      </w:pPr>
      <w:r w:rsidRPr="00E22FF2">
        <w:rPr>
          <w:sz w:val="28"/>
          <w:szCs w:val="28"/>
        </w:rPr>
        <w:t xml:space="preserve">полное наименование – </w:t>
      </w:r>
      <w:r w:rsidRPr="00E22FF2">
        <w:rPr>
          <w:iCs/>
          <w:sz w:val="28"/>
          <w:szCs w:val="28"/>
        </w:rPr>
        <w:t>администрация</w:t>
      </w:r>
      <w:r w:rsidRPr="00E22FF2">
        <w:rPr>
          <w:sz w:val="28"/>
          <w:szCs w:val="28"/>
        </w:rPr>
        <w:t xml:space="preserve"> внутригородского муниципального образования – муниципального округа Мещанский в городе Москве (далее – </w:t>
      </w:r>
      <w:r w:rsidRPr="00E22FF2">
        <w:rPr>
          <w:iCs/>
          <w:sz w:val="28"/>
          <w:szCs w:val="28"/>
        </w:rPr>
        <w:t>администрация</w:t>
      </w:r>
      <w:r w:rsidRPr="00E22FF2">
        <w:rPr>
          <w:sz w:val="28"/>
          <w:szCs w:val="28"/>
        </w:rPr>
        <w:t>);</w:t>
      </w:r>
    </w:p>
    <w:p w14:paraId="00452BC5" w14:textId="77777777" w:rsidR="00E22FF2" w:rsidRPr="00E22FF2" w:rsidRDefault="00E22FF2" w:rsidP="00674510">
      <w:pPr>
        <w:ind w:firstLine="709"/>
        <w:jc w:val="both"/>
        <w:rPr>
          <w:sz w:val="28"/>
          <w:szCs w:val="28"/>
        </w:rPr>
      </w:pPr>
      <w:r w:rsidRPr="00E22FF2">
        <w:rPr>
          <w:sz w:val="28"/>
          <w:szCs w:val="28"/>
        </w:rPr>
        <w:t xml:space="preserve">сокращенные наименования – </w:t>
      </w:r>
      <w:r w:rsidRPr="00E22FF2">
        <w:rPr>
          <w:iCs/>
          <w:sz w:val="28"/>
          <w:szCs w:val="28"/>
        </w:rPr>
        <w:t>администрация</w:t>
      </w:r>
      <w:r w:rsidRPr="00E22FF2">
        <w:rPr>
          <w:sz w:val="28"/>
          <w:szCs w:val="28"/>
        </w:rPr>
        <w:t xml:space="preserve"> муниципального округа Мещанский в городе Москве, администрация</w:t>
      </w:r>
      <w:r w:rsidRPr="00E22FF2">
        <w:rPr>
          <w:i/>
          <w:sz w:val="28"/>
          <w:szCs w:val="28"/>
        </w:rPr>
        <w:t xml:space="preserve"> </w:t>
      </w:r>
      <w:r w:rsidRPr="00E22FF2">
        <w:rPr>
          <w:iCs/>
          <w:sz w:val="28"/>
          <w:szCs w:val="28"/>
        </w:rPr>
        <w:t>МО</w:t>
      </w:r>
      <w:r w:rsidRPr="00E22FF2">
        <w:rPr>
          <w:sz w:val="28"/>
          <w:szCs w:val="28"/>
        </w:rPr>
        <w:t xml:space="preserve"> Мещанский.»;</w:t>
      </w:r>
    </w:p>
    <w:p w14:paraId="78ACCF0C" w14:textId="77777777" w:rsidR="00E22FF2" w:rsidRPr="00E22FF2" w:rsidRDefault="00E22FF2" w:rsidP="00674510">
      <w:pPr>
        <w:ind w:firstLine="709"/>
        <w:jc w:val="both"/>
        <w:rPr>
          <w:sz w:val="28"/>
          <w:szCs w:val="28"/>
        </w:rPr>
      </w:pPr>
      <w:r w:rsidRPr="00E22FF2">
        <w:rPr>
          <w:sz w:val="28"/>
          <w:szCs w:val="28"/>
        </w:rPr>
        <w:t xml:space="preserve">6) в пункте 2 статьи 6 подпункт 6 </w:t>
      </w:r>
      <w:r w:rsidRPr="00E22FF2">
        <w:rPr>
          <w:bCs/>
          <w:sz w:val="28"/>
          <w:szCs w:val="28"/>
        </w:rPr>
        <w:t>изложить в следующей редакции:</w:t>
      </w:r>
    </w:p>
    <w:p w14:paraId="188FFF31" w14:textId="77777777" w:rsidR="00E22FF2" w:rsidRPr="00E22FF2" w:rsidRDefault="00E22FF2" w:rsidP="00674510">
      <w:pPr>
        <w:ind w:firstLine="709"/>
        <w:jc w:val="both"/>
        <w:rPr>
          <w:sz w:val="28"/>
          <w:szCs w:val="28"/>
        </w:rPr>
      </w:pPr>
      <w:r w:rsidRPr="00E22FF2">
        <w:rPr>
          <w:sz w:val="28"/>
          <w:szCs w:val="28"/>
        </w:rPr>
        <w:t>«6) принятие решения об учреждении печатного средства массовой информации и (или) сетевого издания муниципального округа для доведения до сведения жителей официальной информации, в том числе информации о деятельности органов местного самоуправления, социально-экономическом и культурном развитии муниципального округа, развитии его общественной инфраструктуры, мероприятиях, проводимых на территории муниципального округа, и иной информации;»;</w:t>
      </w:r>
    </w:p>
    <w:p w14:paraId="673DB804" w14:textId="0ACF709C" w:rsidR="00E22FF2" w:rsidRPr="00E22FF2" w:rsidRDefault="00E22FF2" w:rsidP="00674510">
      <w:pPr>
        <w:ind w:firstLine="709"/>
        <w:jc w:val="both"/>
        <w:rPr>
          <w:sz w:val="28"/>
          <w:szCs w:val="28"/>
        </w:rPr>
      </w:pPr>
      <w:r w:rsidRPr="00E22FF2">
        <w:rPr>
          <w:sz w:val="28"/>
          <w:szCs w:val="28"/>
        </w:rPr>
        <w:t>7) </w:t>
      </w:r>
      <w:r w:rsidR="00550B4C">
        <w:rPr>
          <w:sz w:val="28"/>
          <w:szCs w:val="28"/>
        </w:rPr>
        <w:t>в статье 8</w:t>
      </w:r>
      <w:r w:rsidRPr="00E22FF2">
        <w:rPr>
          <w:sz w:val="28"/>
          <w:szCs w:val="28"/>
        </w:rPr>
        <w:t>:</w:t>
      </w:r>
    </w:p>
    <w:p w14:paraId="45C95AA7" w14:textId="083AB329" w:rsidR="00E22FF2" w:rsidRPr="00E22FF2" w:rsidRDefault="00550B4C" w:rsidP="0067451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E22FF2" w:rsidRPr="00E22FF2">
        <w:rPr>
          <w:sz w:val="28"/>
          <w:szCs w:val="28"/>
        </w:rPr>
        <w:t>.1) </w:t>
      </w:r>
      <w:r>
        <w:rPr>
          <w:sz w:val="28"/>
          <w:szCs w:val="28"/>
        </w:rPr>
        <w:t>пункт 7 дополнить подпунктом 10.1 следующего содержания:</w:t>
      </w:r>
    </w:p>
    <w:p w14:paraId="58A79368" w14:textId="70F92BD0" w:rsidR="00E22FF2" w:rsidRPr="00E22FF2" w:rsidRDefault="00550B4C" w:rsidP="0067451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«10.1) приобретения им статуса иностранного агента;»;</w:t>
      </w:r>
    </w:p>
    <w:p w14:paraId="2FCED559" w14:textId="71D60D4C" w:rsidR="00E22FF2" w:rsidRPr="00E22FF2" w:rsidRDefault="00550B4C" w:rsidP="0067451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7.2) пункт 7. «Полномочия депутата прекращаются досрочно в случае несоблюдения ограничений, установленных Федеральным законом «Об общих принципах организации местного самоуправления в российской Федерации» исключить.</w:t>
      </w:r>
    </w:p>
    <w:p w14:paraId="2AA5C8DE" w14:textId="14FFFD0A" w:rsidR="00550B4C" w:rsidRDefault="00550B4C" w:rsidP="0067451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8) в пункте 1 статьи 11:</w:t>
      </w:r>
    </w:p>
    <w:p w14:paraId="4886B05C" w14:textId="5B94F555" w:rsidR="00550B4C" w:rsidRDefault="00550B4C" w:rsidP="0067451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8.1) подпункт 1 дополнить словами «, Совета депутатов»;</w:t>
      </w:r>
    </w:p>
    <w:p w14:paraId="2CDB85A2" w14:textId="3BC90A88" w:rsidR="00E22FF2" w:rsidRPr="00E22FF2" w:rsidRDefault="00E22FF2" w:rsidP="00674510">
      <w:pPr>
        <w:ind w:firstLine="709"/>
        <w:jc w:val="both"/>
        <w:rPr>
          <w:sz w:val="28"/>
          <w:szCs w:val="28"/>
        </w:rPr>
      </w:pPr>
      <w:r w:rsidRPr="00E22FF2">
        <w:rPr>
          <w:sz w:val="28"/>
          <w:szCs w:val="28"/>
        </w:rPr>
        <w:t>8.2) в подпункте 10 слова «различных форм» исключить, слова «их органами, а также органами жилищного самоуправления» заменить словами «органами территориального общественного самоуправления»;</w:t>
      </w:r>
    </w:p>
    <w:p w14:paraId="7CA26A92" w14:textId="77777777" w:rsidR="00E22FF2" w:rsidRPr="00E22FF2" w:rsidRDefault="00E22FF2" w:rsidP="00674510">
      <w:pPr>
        <w:ind w:firstLine="709"/>
        <w:jc w:val="both"/>
        <w:rPr>
          <w:sz w:val="28"/>
          <w:szCs w:val="28"/>
        </w:rPr>
      </w:pPr>
      <w:r w:rsidRPr="00E22FF2">
        <w:rPr>
          <w:sz w:val="28"/>
          <w:szCs w:val="28"/>
        </w:rPr>
        <w:t>8.3) дополнить новым подпунктом 12 следующего содержания:</w:t>
      </w:r>
    </w:p>
    <w:p w14:paraId="7DDF5141" w14:textId="77777777" w:rsidR="00E22FF2" w:rsidRPr="00E22FF2" w:rsidRDefault="00E22FF2" w:rsidP="00674510">
      <w:pPr>
        <w:ind w:firstLine="709"/>
        <w:jc w:val="both"/>
        <w:rPr>
          <w:sz w:val="28"/>
          <w:szCs w:val="28"/>
        </w:rPr>
      </w:pPr>
      <w:r w:rsidRPr="00E22FF2">
        <w:rPr>
          <w:sz w:val="28"/>
          <w:szCs w:val="28"/>
        </w:rPr>
        <w:t>«12) взаимодействует с общественными объединениями;»;</w:t>
      </w:r>
    </w:p>
    <w:p w14:paraId="7B3D324E" w14:textId="77777777" w:rsidR="00E22FF2" w:rsidRPr="00E22FF2" w:rsidRDefault="00E22FF2" w:rsidP="00674510">
      <w:pPr>
        <w:ind w:firstLine="709"/>
        <w:jc w:val="both"/>
        <w:rPr>
          <w:sz w:val="28"/>
          <w:szCs w:val="28"/>
        </w:rPr>
      </w:pPr>
      <w:r w:rsidRPr="00E22FF2">
        <w:rPr>
          <w:sz w:val="28"/>
          <w:szCs w:val="28"/>
        </w:rPr>
        <w:t>8.4) подпункт 12 считать подпунктом 13.</w:t>
      </w:r>
    </w:p>
    <w:p w14:paraId="75BFD8BD" w14:textId="6FB4CFAA" w:rsidR="00E22FF2" w:rsidRPr="00E22FF2" w:rsidRDefault="00E22FF2" w:rsidP="00674510">
      <w:pPr>
        <w:ind w:firstLine="709"/>
        <w:jc w:val="both"/>
        <w:rPr>
          <w:sz w:val="28"/>
          <w:szCs w:val="28"/>
        </w:rPr>
      </w:pPr>
      <w:r w:rsidRPr="00E22FF2">
        <w:rPr>
          <w:sz w:val="28"/>
          <w:szCs w:val="28"/>
        </w:rPr>
        <w:t xml:space="preserve">9) в пункте </w:t>
      </w:r>
      <w:r w:rsidR="00550B4C">
        <w:rPr>
          <w:sz w:val="28"/>
          <w:szCs w:val="28"/>
        </w:rPr>
        <w:t>4</w:t>
      </w:r>
      <w:r w:rsidRPr="00E22FF2">
        <w:rPr>
          <w:sz w:val="28"/>
          <w:szCs w:val="28"/>
        </w:rPr>
        <w:t xml:space="preserve"> статьи 12.1 после слова «Решение» дополнить словами «Совета депутатов»;</w:t>
      </w:r>
    </w:p>
    <w:p w14:paraId="5BEAB4FB" w14:textId="77777777" w:rsidR="00E22FF2" w:rsidRPr="00E22FF2" w:rsidRDefault="00E22FF2" w:rsidP="00674510">
      <w:pPr>
        <w:ind w:firstLine="709"/>
        <w:jc w:val="both"/>
        <w:rPr>
          <w:sz w:val="28"/>
          <w:szCs w:val="28"/>
        </w:rPr>
      </w:pPr>
      <w:r w:rsidRPr="00E22FF2">
        <w:rPr>
          <w:sz w:val="28"/>
          <w:szCs w:val="28"/>
        </w:rPr>
        <w:t>10) в пункте 2 статьи 13 в подпункте 3 слово «поручением» заменить словом «поручениями», слово «Регламентом» заменить словом «решениями»;</w:t>
      </w:r>
    </w:p>
    <w:p w14:paraId="562DF7CB" w14:textId="77777777" w:rsidR="00E22FF2" w:rsidRPr="00E22FF2" w:rsidRDefault="00E22FF2" w:rsidP="00674510">
      <w:pPr>
        <w:ind w:firstLine="709"/>
        <w:jc w:val="both"/>
        <w:rPr>
          <w:sz w:val="28"/>
          <w:szCs w:val="28"/>
        </w:rPr>
      </w:pPr>
      <w:r w:rsidRPr="00E22FF2">
        <w:rPr>
          <w:sz w:val="28"/>
          <w:szCs w:val="28"/>
        </w:rPr>
        <w:t>11) в статье 15:</w:t>
      </w:r>
    </w:p>
    <w:p w14:paraId="3C881531" w14:textId="77777777" w:rsidR="00E22FF2" w:rsidRPr="00E22FF2" w:rsidRDefault="00E22FF2" w:rsidP="00674510">
      <w:pPr>
        <w:ind w:firstLine="709"/>
        <w:jc w:val="both"/>
        <w:rPr>
          <w:sz w:val="28"/>
          <w:szCs w:val="28"/>
        </w:rPr>
      </w:pPr>
      <w:r w:rsidRPr="00E22FF2">
        <w:rPr>
          <w:sz w:val="28"/>
          <w:szCs w:val="28"/>
        </w:rPr>
        <w:t>11.1) в пункте 15 подпункт «г» признать утратившим силу;</w:t>
      </w:r>
    </w:p>
    <w:p w14:paraId="4BA1C899" w14:textId="77777777" w:rsidR="00E22FF2" w:rsidRPr="00E22FF2" w:rsidRDefault="00E22FF2" w:rsidP="00674510">
      <w:pPr>
        <w:ind w:firstLine="709"/>
        <w:jc w:val="both"/>
        <w:rPr>
          <w:sz w:val="28"/>
          <w:szCs w:val="28"/>
        </w:rPr>
      </w:pPr>
      <w:r w:rsidRPr="00E22FF2">
        <w:rPr>
          <w:sz w:val="28"/>
          <w:szCs w:val="28"/>
        </w:rPr>
        <w:t>11.2) в пункте 16 слова «мониторинга, осуществление» заменить словами «мониторинга и»;</w:t>
      </w:r>
    </w:p>
    <w:p w14:paraId="18998095" w14:textId="77777777" w:rsidR="00E22FF2" w:rsidRPr="00E22FF2" w:rsidRDefault="00E22FF2" w:rsidP="00674510">
      <w:pPr>
        <w:adjustRightInd w:val="0"/>
        <w:ind w:firstLine="709"/>
        <w:jc w:val="both"/>
        <w:rPr>
          <w:sz w:val="28"/>
          <w:szCs w:val="28"/>
        </w:rPr>
      </w:pPr>
      <w:r w:rsidRPr="00E22FF2">
        <w:rPr>
          <w:sz w:val="28"/>
          <w:szCs w:val="28"/>
        </w:rPr>
        <w:t>11.3) в пункте 17:</w:t>
      </w:r>
    </w:p>
    <w:p w14:paraId="53E6964A" w14:textId="77777777" w:rsidR="00E22FF2" w:rsidRPr="00E22FF2" w:rsidRDefault="00E22FF2" w:rsidP="00674510">
      <w:pPr>
        <w:adjustRightInd w:val="0"/>
        <w:ind w:firstLine="709"/>
        <w:jc w:val="both"/>
        <w:rPr>
          <w:sz w:val="28"/>
          <w:szCs w:val="28"/>
        </w:rPr>
      </w:pPr>
      <w:r w:rsidRPr="00E22FF2">
        <w:rPr>
          <w:sz w:val="28"/>
          <w:szCs w:val="28"/>
        </w:rPr>
        <w:t>11.3.1) подпункт «б» изложить в следующей редакции:</w:t>
      </w:r>
    </w:p>
    <w:p w14:paraId="50207DA2" w14:textId="77777777" w:rsidR="00E22FF2" w:rsidRPr="00E22FF2" w:rsidRDefault="00E22FF2" w:rsidP="00674510">
      <w:pPr>
        <w:adjustRightInd w:val="0"/>
        <w:ind w:firstLine="709"/>
        <w:jc w:val="both"/>
        <w:rPr>
          <w:sz w:val="28"/>
          <w:szCs w:val="28"/>
        </w:rPr>
      </w:pPr>
      <w:r w:rsidRPr="00E22FF2">
        <w:rPr>
          <w:sz w:val="28"/>
          <w:szCs w:val="28"/>
        </w:rPr>
        <w:lastRenderedPageBreak/>
        <w:t>«б) по установлению и изменению маршрутов регулярных перевозок наземным городским пассажирским транспортом, расписания и остановочных пунктов таких маршрутов;»;</w:t>
      </w:r>
    </w:p>
    <w:p w14:paraId="09808726" w14:textId="77777777" w:rsidR="00E22FF2" w:rsidRDefault="00E22FF2" w:rsidP="00674510">
      <w:pPr>
        <w:ind w:firstLine="709"/>
        <w:jc w:val="both"/>
        <w:rPr>
          <w:sz w:val="28"/>
          <w:szCs w:val="28"/>
        </w:rPr>
      </w:pPr>
      <w:r w:rsidRPr="00E22FF2">
        <w:rPr>
          <w:sz w:val="28"/>
          <w:szCs w:val="28"/>
        </w:rPr>
        <w:t>11.3.2) дополнить подпунктом «в» следующего содержания:</w:t>
      </w:r>
    </w:p>
    <w:p w14:paraId="05F44BAF" w14:textId="77777777" w:rsidR="008A0FE9" w:rsidRDefault="008A0FE9" w:rsidP="00674510">
      <w:pPr>
        <w:ind w:firstLine="709"/>
        <w:jc w:val="both"/>
        <w:rPr>
          <w:sz w:val="28"/>
          <w:szCs w:val="28"/>
        </w:rPr>
      </w:pPr>
    </w:p>
    <w:p w14:paraId="3D077AF7" w14:textId="77777777" w:rsidR="008A0FE9" w:rsidRPr="00E22FF2" w:rsidRDefault="008A0FE9" w:rsidP="00674510">
      <w:pPr>
        <w:ind w:firstLine="709"/>
        <w:jc w:val="both"/>
        <w:rPr>
          <w:sz w:val="28"/>
          <w:szCs w:val="28"/>
        </w:rPr>
      </w:pPr>
    </w:p>
    <w:p w14:paraId="22CD615F" w14:textId="77777777" w:rsidR="00E22FF2" w:rsidRPr="00E22FF2" w:rsidRDefault="00E22FF2" w:rsidP="00674510">
      <w:pPr>
        <w:ind w:firstLine="709"/>
        <w:jc w:val="both"/>
        <w:rPr>
          <w:sz w:val="28"/>
          <w:szCs w:val="28"/>
        </w:rPr>
      </w:pPr>
      <w:r w:rsidRPr="00E22FF2">
        <w:rPr>
          <w:sz w:val="28"/>
          <w:szCs w:val="28"/>
        </w:rPr>
        <w:t>«в) по повышению эффективности охраны общественного порядка на территории муниципального округа;»;</w:t>
      </w:r>
    </w:p>
    <w:p w14:paraId="3C1D4591" w14:textId="77777777" w:rsidR="00E22FF2" w:rsidRPr="00E22FF2" w:rsidRDefault="00E22FF2" w:rsidP="00674510">
      <w:pPr>
        <w:ind w:firstLine="709"/>
        <w:jc w:val="both"/>
        <w:rPr>
          <w:sz w:val="28"/>
          <w:szCs w:val="28"/>
        </w:rPr>
      </w:pPr>
      <w:r w:rsidRPr="00E22FF2">
        <w:rPr>
          <w:sz w:val="28"/>
          <w:szCs w:val="28"/>
        </w:rPr>
        <w:t>11.3.3) дополнить подпунктом «г» следующего содержания:</w:t>
      </w:r>
    </w:p>
    <w:p w14:paraId="4A028D2A" w14:textId="77777777" w:rsidR="00E22FF2" w:rsidRPr="00E22FF2" w:rsidRDefault="00E22FF2" w:rsidP="00E22FF2">
      <w:pPr>
        <w:ind w:firstLine="709"/>
        <w:jc w:val="both"/>
        <w:rPr>
          <w:b/>
          <w:sz w:val="28"/>
          <w:szCs w:val="28"/>
        </w:rPr>
      </w:pPr>
      <w:r w:rsidRPr="00E22FF2">
        <w:rPr>
          <w:sz w:val="28"/>
          <w:szCs w:val="28"/>
        </w:rPr>
        <w:t>«г) по созданию и размещению постов государственного экологического мониторинга на территории муниципального округа;»;</w:t>
      </w:r>
    </w:p>
    <w:p w14:paraId="5EEE54A8" w14:textId="77777777" w:rsidR="00E22FF2" w:rsidRPr="00E22FF2" w:rsidRDefault="00E22FF2" w:rsidP="00E22FF2">
      <w:pPr>
        <w:ind w:firstLine="709"/>
        <w:jc w:val="both"/>
        <w:rPr>
          <w:sz w:val="28"/>
          <w:szCs w:val="28"/>
        </w:rPr>
      </w:pPr>
      <w:r w:rsidRPr="00E22FF2">
        <w:rPr>
          <w:sz w:val="28"/>
          <w:szCs w:val="28"/>
        </w:rPr>
        <w:t>11.3.4) дополнить подпунктом «д» следующего содержания:</w:t>
      </w:r>
    </w:p>
    <w:p w14:paraId="7832870C" w14:textId="77777777" w:rsidR="00E22FF2" w:rsidRPr="00E22FF2" w:rsidRDefault="00E22FF2" w:rsidP="00E22FF2">
      <w:pPr>
        <w:ind w:firstLine="709"/>
        <w:jc w:val="both"/>
        <w:rPr>
          <w:b/>
          <w:sz w:val="28"/>
          <w:szCs w:val="28"/>
        </w:rPr>
      </w:pPr>
      <w:r w:rsidRPr="00E22FF2">
        <w:rPr>
          <w:sz w:val="28"/>
          <w:szCs w:val="28"/>
        </w:rPr>
        <w:t>«д) по учреждению печатного средства массовой информации и (или) сетевого издания муниципального округа для доведения до сведения жителей официальной информации, в том числе информации о деятельности органов местного самоуправления, социально-экономическом и культурном развитии муниципального округа, развитии его общественной инфраструктуры, мероприятиях, проводимых на территории муниципального округа, и иной информации;»;</w:t>
      </w:r>
    </w:p>
    <w:p w14:paraId="4573C547" w14:textId="77777777" w:rsidR="00E22FF2" w:rsidRPr="00E22FF2" w:rsidRDefault="00E22FF2" w:rsidP="00E22FF2">
      <w:pPr>
        <w:ind w:firstLine="709"/>
        <w:jc w:val="both"/>
        <w:rPr>
          <w:sz w:val="28"/>
          <w:szCs w:val="28"/>
        </w:rPr>
      </w:pPr>
      <w:r w:rsidRPr="00E22FF2">
        <w:rPr>
          <w:sz w:val="28"/>
          <w:szCs w:val="28"/>
        </w:rPr>
        <w:t>11.4) пункт 20 изложить в следующей редакции:</w:t>
      </w:r>
    </w:p>
    <w:p w14:paraId="0564209E" w14:textId="77777777" w:rsidR="00E22FF2" w:rsidRPr="00E22FF2" w:rsidRDefault="00E22FF2" w:rsidP="00E22FF2">
      <w:pPr>
        <w:ind w:firstLine="709"/>
        <w:jc w:val="both"/>
        <w:rPr>
          <w:sz w:val="28"/>
          <w:szCs w:val="28"/>
        </w:rPr>
      </w:pPr>
      <w:r w:rsidRPr="00E22FF2">
        <w:rPr>
          <w:sz w:val="28"/>
          <w:szCs w:val="28"/>
        </w:rPr>
        <w:t>«20) взаимодействие с органами территориального общественного самоуправления;»;</w:t>
      </w:r>
    </w:p>
    <w:p w14:paraId="6D440F7C" w14:textId="77777777" w:rsidR="00E22FF2" w:rsidRPr="00E22FF2" w:rsidRDefault="00E22FF2" w:rsidP="00E22FF2">
      <w:pPr>
        <w:ind w:firstLine="709"/>
        <w:jc w:val="both"/>
        <w:rPr>
          <w:sz w:val="28"/>
          <w:szCs w:val="28"/>
        </w:rPr>
      </w:pPr>
      <w:r w:rsidRPr="00E22FF2">
        <w:rPr>
          <w:sz w:val="28"/>
          <w:szCs w:val="28"/>
        </w:rPr>
        <w:t>11.5) дополнить новым пунктом 23 следующего содержания:</w:t>
      </w:r>
    </w:p>
    <w:p w14:paraId="6712E9D4" w14:textId="77777777" w:rsidR="00E22FF2" w:rsidRPr="00E22FF2" w:rsidRDefault="00E22FF2" w:rsidP="00E22FF2">
      <w:pPr>
        <w:ind w:firstLine="709"/>
        <w:jc w:val="both"/>
        <w:rPr>
          <w:sz w:val="28"/>
          <w:szCs w:val="28"/>
        </w:rPr>
      </w:pPr>
      <w:r w:rsidRPr="00E22FF2">
        <w:rPr>
          <w:sz w:val="28"/>
          <w:szCs w:val="28"/>
        </w:rPr>
        <w:t>«23) создание и обеспечение работы пункта (пунктов) подключения к информационно-телекоммуникационной сети «Интернет» для целей, указанных в пункте 6 статьи 26 настоящего Устава;»;</w:t>
      </w:r>
    </w:p>
    <w:p w14:paraId="5BA14580" w14:textId="77777777" w:rsidR="00E22FF2" w:rsidRPr="00E22FF2" w:rsidRDefault="00E22FF2" w:rsidP="00E22FF2">
      <w:pPr>
        <w:ind w:firstLine="709"/>
        <w:jc w:val="both"/>
        <w:rPr>
          <w:sz w:val="28"/>
          <w:szCs w:val="28"/>
        </w:rPr>
      </w:pPr>
      <w:r w:rsidRPr="00E22FF2">
        <w:rPr>
          <w:sz w:val="28"/>
          <w:szCs w:val="28"/>
        </w:rPr>
        <w:t>11.6) пункт 23 считать пунктом 24;</w:t>
      </w:r>
    </w:p>
    <w:p w14:paraId="54F43762" w14:textId="77777777" w:rsidR="00E22FF2" w:rsidRPr="00E22FF2" w:rsidRDefault="00E22FF2" w:rsidP="00E22FF2">
      <w:pPr>
        <w:ind w:firstLine="709"/>
        <w:jc w:val="both"/>
        <w:rPr>
          <w:sz w:val="28"/>
          <w:szCs w:val="28"/>
        </w:rPr>
      </w:pPr>
      <w:r w:rsidRPr="00E22FF2">
        <w:rPr>
          <w:sz w:val="28"/>
          <w:szCs w:val="28"/>
        </w:rPr>
        <w:t>12) статью 20 дополнить пунктом 6 следующего содержания:</w:t>
      </w:r>
    </w:p>
    <w:p w14:paraId="37FD9C6B" w14:textId="77777777" w:rsidR="00E22FF2" w:rsidRPr="00E22FF2" w:rsidRDefault="00E22FF2" w:rsidP="00E22FF2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E22FF2">
        <w:rPr>
          <w:sz w:val="28"/>
          <w:szCs w:val="28"/>
        </w:rPr>
        <w:t>«6. </w:t>
      </w:r>
      <w:r w:rsidRPr="00E22FF2">
        <w:rPr>
          <w:bCs/>
          <w:sz w:val="28"/>
          <w:szCs w:val="28"/>
        </w:rPr>
        <w:t>Муниципальные нормативные правовые акты, в том числе оформленные в виде правовых актов решения, принятые на местном референдуме, подлежат в порядке, установленном законом города Москвы, включению в Регистр муниципальных нормативных правовых актов города Москвы, являющийся частью федерального регистра муниципальных нормативных правовых актов. Доступ к текстам указанных актов, содержащихся в федеральном регистре муниципальных нормативных правовых актов, обеспечивается через</w:t>
      </w:r>
      <w:r w:rsidRPr="00E22FF2">
        <w:rPr>
          <w:rFonts w:eastAsia="Calibri"/>
          <w:sz w:val="28"/>
          <w:szCs w:val="28"/>
          <w:lang w:eastAsia="en-US"/>
        </w:rPr>
        <w:t xml:space="preserve"> портал Министерства юстиции Российской Федерации «Нормативные правовые акты в Российской Федерации» в информационно-телекоммуникационной сети «Интернет» (http://pravo-minjust.ru, http://право-минюст.рф</w:t>
      </w:r>
      <w:r w:rsidRPr="00E22FF2">
        <w:rPr>
          <w:rFonts w:eastAsia="Calibri"/>
          <w:iCs/>
          <w:sz w:val="28"/>
          <w:szCs w:val="28"/>
          <w:lang w:eastAsia="en-US"/>
        </w:rPr>
        <w:t>)</w:t>
      </w:r>
      <w:r w:rsidRPr="00E22FF2">
        <w:rPr>
          <w:rFonts w:eastAsia="Calibri"/>
          <w:sz w:val="28"/>
          <w:szCs w:val="28"/>
          <w:lang w:eastAsia="en-US"/>
        </w:rPr>
        <w:t>.»;</w:t>
      </w:r>
    </w:p>
    <w:p w14:paraId="17668B57" w14:textId="77777777" w:rsidR="00E22FF2" w:rsidRPr="00E22FF2" w:rsidRDefault="00E22FF2" w:rsidP="00E22FF2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E22FF2">
        <w:rPr>
          <w:rFonts w:eastAsia="Calibri"/>
          <w:sz w:val="28"/>
          <w:szCs w:val="28"/>
          <w:lang w:eastAsia="en-US"/>
        </w:rPr>
        <w:t>13) абзац второй пункта 8 статьи 21 признать утратившим силу;</w:t>
      </w:r>
    </w:p>
    <w:p w14:paraId="53FC539C" w14:textId="77777777" w:rsidR="00E22FF2" w:rsidRPr="00E22FF2" w:rsidRDefault="00E22FF2" w:rsidP="00E22FF2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E22FF2">
        <w:rPr>
          <w:rFonts w:eastAsia="Calibri"/>
          <w:sz w:val="28"/>
          <w:szCs w:val="28"/>
          <w:lang w:eastAsia="en-US"/>
        </w:rPr>
        <w:t>14) в статье 23 пункт 3 изложить в следующей редакции:</w:t>
      </w:r>
    </w:p>
    <w:p w14:paraId="12205AB2" w14:textId="77777777" w:rsidR="00E22FF2" w:rsidRPr="00E22FF2" w:rsidRDefault="00E22FF2" w:rsidP="00E22FF2">
      <w:pPr>
        <w:ind w:firstLine="709"/>
        <w:jc w:val="both"/>
        <w:rPr>
          <w:sz w:val="28"/>
          <w:szCs w:val="28"/>
        </w:rPr>
      </w:pPr>
      <w:r w:rsidRPr="00E22FF2">
        <w:rPr>
          <w:rFonts w:eastAsia="Calibri"/>
          <w:sz w:val="28"/>
          <w:szCs w:val="28"/>
          <w:lang w:eastAsia="en-US"/>
        </w:rPr>
        <w:t>«</w:t>
      </w:r>
      <w:r w:rsidRPr="00E22FF2">
        <w:rPr>
          <w:sz w:val="28"/>
          <w:szCs w:val="28"/>
        </w:rPr>
        <w:t>3. Решения, принятые Советом депутатов, направляются главе муниципального округа для подписания в течение трех дней со дня их принятия. Глава муниципального округа не вправе отклонить принятое Советом депутатов решение.»;</w:t>
      </w:r>
    </w:p>
    <w:p w14:paraId="7E441C07" w14:textId="77777777" w:rsidR="00E22FF2" w:rsidRPr="00E22FF2" w:rsidRDefault="00E22FF2" w:rsidP="00E22FF2">
      <w:pPr>
        <w:ind w:firstLine="709"/>
        <w:jc w:val="both"/>
        <w:rPr>
          <w:sz w:val="28"/>
          <w:szCs w:val="28"/>
        </w:rPr>
      </w:pPr>
      <w:r w:rsidRPr="00E22FF2">
        <w:rPr>
          <w:sz w:val="28"/>
          <w:szCs w:val="28"/>
        </w:rPr>
        <w:t>15) статью 26 изложить в следующей редакции:</w:t>
      </w:r>
    </w:p>
    <w:p w14:paraId="15F42FAF" w14:textId="77777777" w:rsidR="00E22FF2" w:rsidRPr="00E22FF2" w:rsidRDefault="00E22FF2" w:rsidP="00E22FF2">
      <w:pPr>
        <w:adjustRightInd w:val="0"/>
        <w:ind w:firstLine="709"/>
        <w:jc w:val="both"/>
        <w:outlineLvl w:val="0"/>
        <w:rPr>
          <w:sz w:val="28"/>
          <w:szCs w:val="28"/>
        </w:rPr>
      </w:pPr>
      <w:r w:rsidRPr="00E22FF2">
        <w:rPr>
          <w:sz w:val="28"/>
          <w:szCs w:val="28"/>
        </w:rPr>
        <w:t>«Статья 26. Обнародование и вступление в силу муниципальных правовых актов</w:t>
      </w:r>
    </w:p>
    <w:p w14:paraId="53D5F8DB" w14:textId="77777777" w:rsidR="00E22FF2" w:rsidRPr="00E22FF2" w:rsidRDefault="00E22FF2" w:rsidP="00E22FF2">
      <w:pPr>
        <w:pStyle w:val="ad"/>
        <w:ind w:firstLine="709"/>
        <w:jc w:val="center"/>
        <w:rPr>
          <w:b/>
          <w:sz w:val="28"/>
          <w:szCs w:val="28"/>
        </w:rPr>
      </w:pPr>
    </w:p>
    <w:p w14:paraId="55FC685F" w14:textId="77777777" w:rsidR="008A0FE9" w:rsidRDefault="00E22FF2" w:rsidP="00E22FF2">
      <w:pPr>
        <w:pStyle w:val="ConsNormal"/>
        <w:ind w:righ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22FF2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1. Обнародование муниципальных правовых актов, в том числе соглашений, </w:t>
      </w:r>
      <w:r w:rsidRPr="00E22FF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заключаемых между органами местного самоуправления и органами местного самоуправления муниципальных образований (далее для целей настоящей статьи – соглашения), </w:t>
      </w:r>
      <w:r w:rsidRPr="00E22FF2">
        <w:rPr>
          <w:rFonts w:ascii="Times New Roman" w:hAnsi="Times New Roman" w:cs="Times New Roman"/>
          <w:bCs/>
          <w:sz w:val="28"/>
          <w:szCs w:val="28"/>
        </w:rPr>
        <w:t xml:space="preserve">осуществляется путем их </w:t>
      </w:r>
    </w:p>
    <w:p w14:paraId="6BE3431C" w14:textId="77777777" w:rsidR="008A0FE9" w:rsidRDefault="008A0FE9" w:rsidP="00E22FF2">
      <w:pPr>
        <w:pStyle w:val="ConsNormal"/>
        <w:ind w:righ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17E88509" w14:textId="77777777" w:rsidR="008A0FE9" w:rsidRDefault="008A0FE9" w:rsidP="00E22FF2">
      <w:pPr>
        <w:pStyle w:val="ConsNormal"/>
        <w:ind w:righ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52B8D0CF" w14:textId="431F03FB" w:rsidR="00E22FF2" w:rsidRPr="00E22FF2" w:rsidRDefault="00E22FF2" w:rsidP="008A0FE9">
      <w:pPr>
        <w:pStyle w:val="ConsNormal"/>
        <w:ind w:right="0" w:firstLine="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22FF2">
        <w:rPr>
          <w:rFonts w:ascii="Times New Roman" w:hAnsi="Times New Roman" w:cs="Times New Roman"/>
          <w:bCs/>
          <w:sz w:val="28"/>
          <w:szCs w:val="28"/>
        </w:rPr>
        <w:t>о</w:t>
      </w:r>
      <w:r w:rsidRPr="00E22FF2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фициального опубликования </w:t>
      </w:r>
      <w:r w:rsidRPr="00E22FF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в сетевом издании «Московский муниципальный вестник» (доменное имя в информационно-телекоммуникационной сети «Интернет» – </w:t>
      </w:r>
      <w:proofErr w:type="spellStart"/>
      <w:r w:rsidRPr="00E22FF2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amom</w:t>
      </w:r>
      <w:proofErr w:type="spellEnd"/>
      <w:r w:rsidRPr="00E22FF2">
        <w:rPr>
          <w:rFonts w:ascii="Times New Roman" w:eastAsia="Calibri" w:hAnsi="Times New Roman" w:cs="Times New Roman"/>
          <w:sz w:val="28"/>
          <w:szCs w:val="28"/>
          <w:lang w:eastAsia="en-US"/>
        </w:rPr>
        <w:t>-</w:t>
      </w:r>
      <w:r w:rsidRPr="00E22FF2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mmv</w:t>
      </w:r>
      <w:r w:rsidRPr="00E22FF2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  <w:proofErr w:type="spellStart"/>
      <w:r w:rsidRPr="00E22FF2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ru</w:t>
      </w:r>
      <w:proofErr w:type="spellEnd"/>
      <w:r w:rsidRPr="00E22FF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, </w:t>
      </w:r>
      <w:r w:rsidRPr="00E22FF2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регистрационный номер и дата принятия решения о регистрации в качестве средства массовой информации – Эл № ФС77-76364 от 2 августа 2019 года), учредителем которого является Совет муниципальных образований города Москвы</w:t>
      </w:r>
      <w:r w:rsidRPr="00E22FF2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</w:p>
    <w:p w14:paraId="172F7A94" w14:textId="77777777" w:rsidR="00E22FF2" w:rsidRPr="00E22FF2" w:rsidRDefault="00E22FF2" w:rsidP="00E22FF2">
      <w:pPr>
        <w:pStyle w:val="ConsNormal"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2FF2">
        <w:rPr>
          <w:rFonts w:ascii="Times New Roman" w:eastAsia="Calibri" w:hAnsi="Times New Roman" w:cs="Times New Roman"/>
          <w:sz w:val="28"/>
          <w:szCs w:val="28"/>
          <w:lang w:eastAsia="en-US"/>
        </w:rPr>
        <w:t>2</w:t>
      </w:r>
      <w:r w:rsidRPr="00E22FF2">
        <w:rPr>
          <w:rFonts w:ascii="Times New Roman" w:hAnsi="Times New Roman" w:cs="Times New Roman"/>
          <w:sz w:val="28"/>
          <w:szCs w:val="28"/>
        </w:rPr>
        <w:t xml:space="preserve">. Муниципальный нормативный правовой акт, затрагивающий права, свободы и обязанности человека и гражданина или устанавливающий правовой статус организаций, учредителем которых выступает муниципальный округ, соглашение подлежат официальному опубликованию в течение 14 дней после подписания соответствующего акта или соглашения </w:t>
      </w:r>
      <w:r w:rsidRPr="00E22FF2">
        <w:rPr>
          <w:rFonts w:ascii="Times New Roman" w:hAnsi="Times New Roman" w:cs="Times New Roman"/>
          <w:iCs/>
          <w:sz w:val="28"/>
          <w:szCs w:val="28"/>
        </w:rPr>
        <w:t>соответствующим должностным лицом местного самоуправления (главой муниципального округа, главой администрации)</w:t>
      </w:r>
      <w:r w:rsidRPr="00E22FF2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E22FF2">
        <w:rPr>
          <w:rFonts w:ascii="Times New Roman" w:hAnsi="Times New Roman" w:cs="Times New Roman"/>
          <w:sz w:val="28"/>
          <w:szCs w:val="28"/>
        </w:rPr>
        <w:t xml:space="preserve">или лицом, исполняющим его полномочия, если иной срок не установлен федеральными законами. </w:t>
      </w:r>
    </w:p>
    <w:p w14:paraId="137E5064" w14:textId="77777777" w:rsidR="00E22FF2" w:rsidRPr="00E22FF2" w:rsidRDefault="00E22FF2" w:rsidP="00E22FF2">
      <w:pPr>
        <w:pStyle w:val="ConsNormal"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2FF2">
        <w:rPr>
          <w:rFonts w:ascii="Times New Roman" w:hAnsi="Times New Roman" w:cs="Times New Roman"/>
          <w:sz w:val="28"/>
          <w:szCs w:val="28"/>
        </w:rPr>
        <w:t xml:space="preserve">3. В случае если иным муниципальным правовым актом предусмотрено его официальное опубликование, такой акт подлежит официальному опубликованию в срок, указанный в пункте 2 настоящей статьи. </w:t>
      </w:r>
    </w:p>
    <w:p w14:paraId="6FDED0E3" w14:textId="77777777" w:rsidR="00E22FF2" w:rsidRPr="00E22FF2" w:rsidRDefault="00E22FF2" w:rsidP="00E22FF2">
      <w:pPr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E22FF2">
        <w:rPr>
          <w:bCs/>
          <w:sz w:val="28"/>
          <w:szCs w:val="28"/>
        </w:rPr>
        <w:t>4. </w:t>
      </w:r>
      <w:r w:rsidRPr="00E22FF2">
        <w:rPr>
          <w:rFonts w:eastAsia="Calibri"/>
          <w:sz w:val="28"/>
          <w:szCs w:val="28"/>
          <w:lang w:eastAsia="en-US"/>
        </w:rPr>
        <w:t>Муниципальные нормативные правовые акты, затрагивающие права, свободы и обязанности человека и гражданина, устанавливающие правовой статус организаций, учредителем которых выступает муниципальный округ, а также соглашения, вступают в силу после их официального опубликования.</w:t>
      </w:r>
    </w:p>
    <w:p w14:paraId="52007605" w14:textId="77777777" w:rsidR="00E22FF2" w:rsidRPr="00E22FF2" w:rsidRDefault="00E22FF2" w:rsidP="00E22FF2">
      <w:pPr>
        <w:pStyle w:val="ConsNormal"/>
        <w:ind w:righ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22FF2">
        <w:rPr>
          <w:rFonts w:ascii="Times New Roman" w:hAnsi="Times New Roman" w:cs="Times New Roman"/>
          <w:bCs/>
          <w:sz w:val="28"/>
          <w:szCs w:val="28"/>
        </w:rPr>
        <w:t>5. Муниципальные правовые акты вступают в силу со дня их принятия (издания), если в самом акте не предусмотрено иное.</w:t>
      </w:r>
    </w:p>
    <w:p w14:paraId="76BC8AD6" w14:textId="77777777" w:rsidR="00E22FF2" w:rsidRPr="00E22FF2" w:rsidRDefault="00E22FF2" w:rsidP="00E22FF2">
      <w:pPr>
        <w:adjustRightInd w:val="0"/>
        <w:ind w:firstLine="709"/>
        <w:jc w:val="both"/>
        <w:rPr>
          <w:sz w:val="28"/>
          <w:szCs w:val="28"/>
        </w:rPr>
      </w:pPr>
      <w:r w:rsidRPr="00E22FF2">
        <w:rPr>
          <w:sz w:val="28"/>
          <w:szCs w:val="28"/>
        </w:rPr>
        <w:t>6. В целях обеспечения возможности ознакомления граждан с муниципальными правовыми актами (</w:t>
      </w:r>
      <w:r w:rsidRPr="00E22FF2">
        <w:rPr>
          <w:rFonts w:eastAsia="Calibri"/>
          <w:sz w:val="28"/>
          <w:szCs w:val="28"/>
          <w:lang w:eastAsia="en-US"/>
        </w:rPr>
        <w:t>за исключением муниципальных правовых актов или их отдельных положений, содержащих сведения, распространение которых ограничено федеральным законом</w:t>
      </w:r>
      <w:r w:rsidRPr="00E22FF2">
        <w:rPr>
          <w:sz w:val="28"/>
          <w:szCs w:val="28"/>
        </w:rPr>
        <w:t xml:space="preserve">), в том числе с соглашениями, </w:t>
      </w:r>
      <w:r w:rsidRPr="00E22FF2">
        <w:rPr>
          <w:iCs/>
          <w:sz w:val="28"/>
          <w:szCs w:val="28"/>
        </w:rPr>
        <w:t>в помещении администрации</w:t>
      </w:r>
      <w:r w:rsidRPr="00E22FF2">
        <w:rPr>
          <w:sz w:val="28"/>
          <w:szCs w:val="28"/>
        </w:rPr>
        <w:t xml:space="preserve"> создается один или нескольких пунктов подключения к информационно-телекоммуникационной сети «Интернет» без использования гражданами дополнительных технических средств.»;</w:t>
      </w:r>
    </w:p>
    <w:p w14:paraId="3A271899" w14:textId="77777777" w:rsidR="00E22FF2" w:rsidRPr="00E22FF2" w:rsidRDefault="00E22FF2" w:rsidP="00E22FF2">
      <w:pPr>
        <w:ind w:firstLine="709"/>
        <w:jc w:val="both"/>
        <w:rPr>
          <w:sz w:val="28"/>
          <w:szCs w:val="28"/>
        </w:rPr>
      </w:pPr>
      <w:r w:rsidRPr="00E22FF2">
        <w:rPr>
          <w:sz w:val="28"/>
          <w:szCs w:val="28"/>
        </w:rPr>
        <w:t>16) в пункте 3 статьи 29 слово «печатном» исключить;</w:t>
      </w:r>
    </w:p>
    <w:p w14:paraId="08E76BF2" w14:textId="6AB58D51" w:rsidR="00E22FF2" w:rsidRPr="00E22FF2" w:rsidRDefault="00E22FF2" w:rsidP="00E22FF2">
      <w:pPr>
        <w:ind w:firstLine="709"/>
        <w:jc w:val="both"/>
        <w:rPr>
          <w:sz w:val="28"/>
          <w:szCs w:val="28"/>
        </w:rPr>
      </w:pPr>
      <w:r w:rsidRPr="00E22FF2">
        <w:rPr>
          <w:sz w:val="28"/>
          <w:szCs w:val="28"/>
        </w:rPr>
        <w:t>17) в статье 33</w:t>
      </w:r>
      <w:r w:rsidR="00550B4C">
        <w:rPr>
          <w:sz w:val="28"/>
          <w:szCs w:val="28"/>
        </w:rPr>
        <w:t xml:space="preserve"> в пункте 2 второе предложение исключить.</w:t>
      </w:r>
    </w:p>
    <w:p w14:paraId="11BD0DEF" w14:textId="77777777" w:rsidR="00E22FF2" w:rsidRPr="00E22FF2" w:rsidRDefault="00E22FF2" w:rsidP="00E22FF2">
      <w:pPr>
        <w:adjustRightInd w:val="0"/>
        <w:ind w:firstLine="709"/>
        <w:jc w:val="both"/>
        <w:rPr>
          <w:sz w:val="28"/>
          <w:szCs w:val="28"/>
        </w:rPr>
      </w:pPr>
      <w:r w:rsidRPr="00E22FF2">
        <w:rPr>
          <w:sz w:val="28"/>
          <w:szCs w:val="28"/>
        </w:rPr>
        <w:t xml:space="preserve">2. Направить настоящее решение на государственную регистрацию в Главное управление Министерства юстиции Российской Федерации по Москве в сроки и порядке, установленные Федеральным законом </w:t>
      </w:r>
      <w:r w:rsidRPr="00E22FF2">
        <w:rPr>
          <w:rFonts w:eastAsia="Calibri"/>
          <w:sz w:val="28"/>
          <w:szCs w:val="28"/>
        </w:rPr>
        <w:t>от 21 июля 2005 года № 97-ФЗ «О государственной регистрации уставов муниципальных образований»</w:t>
      </w:r>
      <w:r w:rsidRPr="00E22FF2">
        <w:rPr>
          <w:sz w:val="28"/>
          <w:szCs w:val="28"/>
        </w:rPr>
        <w:t>.</w:t>
      </w:r>
    </w:p>
    <w:p w14:paraId="1CCC4851" w14:textId="77777777" w:rsidR="00E22FF2" w:rsidRPr="00E22FF2" w:rsidRDefault="00E22FF2" w:rsidP="00E22FF2">
      <w:pPr>
        <w:spacing w:line="235" w:lineRule="auto"/>
        <w:ind w:firstLine="709"/>
        <w:jc w:val="both"/>
        <w:rPr>
          <w:sz w:val="28"/>
          <w:szCs w:val="28"/>
        </w:rPr>
      </w:pPr>
      <w:r w:rsidRPr="00E22FF2">
        <w:rPr>
          <w:sz w:val="28"/>
          <w:szCs w:val="28"/>
        </w:rPr>
        <w:t>3. Опубликовать настоящее решение в бюллетене «Московский муниципальный вестник» и разместить в сетевом издании «Московский муниципальный вестник», а также на официальном сайте муниципального округа Мещанский в информационно-телекоммуникационной сети «Интернет» (</w:t>
      </w:r>
      <w:hyperlink r:id="rId6" w:history="1">
        <w:r w:rsidRPr="00E22FF2">
          <w:rPr>
            <w:rStyle w:val="a4"/>
            <w:sz w:val="28"/>
            <w:szCs w:val="28"/>
          </w:rPr>
          <w:t>www.meschane.ru</w:t>
        </w:r>
      </w:hyperlink>
      <w:r w:rsidRPr="00E22FF2">
        <w:rPr>
          <w:sz w:val="28"/>
          <w:szCs w:val="28"/>
        </w:rPr>
        <w:t>).</w:t>
      </w:r>
    </w:p>
    <w:p w14:paraId="5737ABA1" w14:textId="77777777" w:rsidR="008A0FE9" w:rsidRDefault="008A0FE9" w:rsidP="00E22FF2">
      <w:pPr>
        <w:adjustRightInd w:val="0"/>
        <w:ind w:firstLine="709"/>
        <w:jc w:val="both"/>
        <w:rPr>
          <w:sz w:val="28"/>
          <w:szCs w:val="28"/>
        </w:rPr>
      </w:pPr>
    </w:p>
    <w:p w14:paraId="63FF11A2" w14:textId="3DB4AC02" w:rsidR="00E22FF2" w:rsidRPr="00E22FF2" w:rsidRDefault="00E22FF2" w:rsidP="00E22FF2">
      <w:pPr>
        <w:adjustRightInd w:val="0"/>
        <w:ind w:firstLine="709"/>
        <w:jc w:val="both"/>
        <w:rPr>
          <w:sz w:val="28"/>
          <w:szCs w:val="28"/>
        </w:rPr>
      </w:pPr>
      <w:r w:rsidRPr="00E22FF2">
        <w:rPr>
          <w:sz w:val="28"/>
          <w:szCs w:val="28"/>
        </w:rPr>
        <w:t>4.</w:t>
      </w:r>
      <w:bookmarkStart w:id="1" w:name="OLE_LINK114"/>
      <w:bookmarkStart w:id="2" w:name="OLE_LINK115"/>
      <w:bookmarkStart w:id="3" w:name="OLE_LINK116"/>
      <w:bookmarkStart w:id="4" w:name="OLE_LINK117"/>
      <w:r w:rsidRPr="00E22FF2">
        <w:rPr>
          <w:sz w:val="28"/>
          <w:szCs w:val="28"/>
        </w:rPr>
        <w:t> Настоящее решение вступает в силу после его официального опубликования</w:t>
      </w:r>
      <w:bookmarkEnd w:id="1"/>
      <w:bookmarkEnd w:id="2"/>
      <w:bookmarkEnd w:id="3"/>
      <w:bookmarkEnd w:id="4"/>
      <w:r w:rsidRPr="00E22FF2">
        <w:rPr>
          <w:sz w:val="28"/>
          <w:szCs w:val="28"/>
        </w:rPr>
        <w:t>.</w:t>
      </w:r>
    </w:p>
    <w:p w14:paraId="4B545542" w14:textId="77777777" w:rsidR="00E22FF2" w:rsidRPr="00E22FF2" w:rsidRDefault="00E22FF2" w:rsidP="00E22FF2">
      <w:pPr>
        <w:adjustRightInd w:val="0"/>
        <w:ind w:firstLine="709"/>
        <w:jc w:val="both"/>
        <w:rPr>
          <w:sz w:val="28"/>
          <w:szCs w:val="28"/>
        </w:rPr>
      </w:pPr>
    </w:p>
    <w:p w14:paraId="7D57A3E8" w14:textId="77777777" w:rsidR="00E22FF2" w:rsidRPr="00E22FF2" w:rsidRDefault="00E22FF2" w:rsidP="00E22FF2">
      <w:pPr>
        <w:adjustRightInd w:val="0"/>
        <w:jc w:val="both"/>
        <w:rPr>
          <w:b/>
          <w:sz w:val="28"/>
          <w:szCs w:val="28"/>
        </w:rPr>
      </w:pPr>
      <w:r w:rsidRPr="00E22FF2">
        <w:rPr>
          <w:b/>
          <w:sz w:val="28"/>
          <w:szCs w:val="28"/>
        </w:rPr>
        <w:t xml:space="preserve">Глава муниципального округа </w:t>
      </w:r>
    </w:p>
    <w:p w14:paraId="263800CE" w14:textId="77777777" w:rsidR="00E22FF2" w:rsidRPr="00E22FF2" w:rsidRDefault="00E22FF2" w:rsidP="00E22FF2">
      <w:pPr>
        <w:adjustRightInd w:val="0"/>
        <w:jc w:val="both"/>
        <w:rPr>
          <w:sz w:val="28"/>
          <w:szCs w:val="28"/>
        </w:rPr>
      </w:pPr>
      <w:r w:rsidRPr="00E22FF2">
        <w:rPr>
          <w:b/>
          <w:sz w:val="28"/>
          <w:szCs w:val="28"/>
        </w:rPr>
        <w:t xml:space="preserve">Мещанский                                                                                     </w:t>
      </w:r>
      <w:proofErr w:type="spellStart"/>
      <w:r w:rsidRPr="00E22FF2">
        <w:rPr>
          <w:b/>
          <w:sz w:val="28"/>
          <w:szCs w:val="28"/>
        </w:rPr>
        <w:t>Н.С.Толмачева</w:t>
      </w:r>
      <w:proofErr w:type="spellEnd"/>
    </w:p>
    <w:p w14:paraId="4D83ACB0" w14:textId="77777777" w:rsidR="00E22FF2" w:rsidRPr="00E22FF2" w:rsidRDefault="00E22FF2" w:rsidP="00E22FF2">
      <w:pPr>
        <w:ind w:left="5529"/>
        <w:rPr>
          <w:sz w:val="28"/>
          <w:szCs w:val="28"/>
        </w:rPr>
      </w:pPr>
    </w:p>
    <w:p w14:paraId="4F84AB36" w14:textId="77777777" w:rsidR="00E22FF2" w:rsidRPr="00E22FF2" w:rsidRDefault="00E22FF2" w:rsidP="00E22FF2">
      <w:pPr>
        <w:ind w:left="5529"/>
        <w:rPr>
          <w:sz w:val="28"/>
          <w:szCs w:val="28"/>
        </w:rPr>
      </w:pPr>
      <w:r w:rsidRPr="00E22FF2">
        <w:rPr>
          <w:sz w:val="28"/>
          <w:szCs w:val="28"/>
        </w:rPr>
        <w:br w:type="page"/>
      </w:r>
      <w:r w:rsidRPr="00E22FF2">
        <w:rPr>
          <w:sz w:val="28"/>
          <w:szCs w:val="28"/>
        </w:rPr>
        <w:lastRenderedPageBreak/>
        <w:t>Приложение 2</w:t>
      </w:r>
    </w:p>
    <w:p w14:paraId="2FA91733" w14:textId="77777777" w:rsidR="00E22FF2" w:rsidRPr="00E22FF2" w:rsidRDefault="00E22FF2" w:rsidP="00E22FF2">
      <w:pPr>
        <w:ind w:left="5529"/>
        <w:jc w:val="both"/>
        <w:rPr>
          <w:sz w:val="28"/>
          <w:szCs w:val="28"/>
        </w:rPr>
      </w:pPr>
      <w:r w:rsidRPr="00E22FF2">
        <w:rPr>
          <w:sz w:val="28"/>
          <w:szCs w:val="28"/>
        </w:rPr>
        <w:t xml:space="preserve">к решению Совета депутатов муниципального округа Мещанский </w:t>
      </w:r>
    </w:p>
    <w:p w14:paraId="04EBDE8A" w14:textId="59D998F7" w:rsidR="00E22FF2" w:rsidRPr="00E22FF2" w:rsidRDefault="00E22FF2" w:rsidP="00E22FF2">
      <w:pPr>
        <w:pStyle w:val="ConsTitle"/>
        <w:widowControl/>
        <w:ind w:left="5529" w:right="-5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E22FF2">
        <w:rPr>
          <w:rFonts w:ascii="Times New Roman" w:hAnsi="Times New Roman" w:cs="Times New Roman"/>
          <w:b w:val="0"/>
          <w:sz w:val="28"/>
          <w:szCs w:val="28"/>
        </w:rPr>
        <w:t>от 01 августа 2024 года № Р-</w:t>
      </w:r>
      <w:r w:rsidR="008A0FE9">
        <w:rPr>
          <w:rFonts w:ascii="Times New Roman" w:hAnsi="Times New Roman" w:cs="Times New Roman"/>
          <w:b w:val="0"/>
          <w:sz w:val="28"/>
          <w:szCs w:val="28"/>
        </w:rPr>
        <w:t>73</w:t>
      </w:r>
    </w:p>
    <w:p w14:paraId="67C513E5" w14:textId="77777777" w:rsidR="00E22FF2" w:rsidRPr="00E22FF2" w:rsidRDefault="00E22FF2" w:rsidP="00E22FF2">
      <w:pPr>
        <w:pStyle w:val="ad"/>
        <w:ind w:left="4860"/>
        <w:rPr>
          <w:sz w:val="28"/>
          <w:szCs w:val="28"/>
        </w:rPr>
      </w:pPr>
    </w:p>
    <w:p w14:paraId="0E992823" w14:textId="77777777" w:rsidR="00E22FF2" w:rsidRPr="00E22FF2" w:rsidRDefault="00E22FF2" w:rsidP="00E22FF2">
      <w:pPr>
        <w:jc w:val="center"/>
        <w:rPr>
          <w:b/>
          <w:sz w:val="28"/>
          <w:szCs w:val="28"/>
        </w:rPr>
      </w:pPr>
      <w:r w:rsidRPr="00E22FF2">
        <w:rPr>
          <w:b/>
          <w:sz w:val="28"/>
          <w:szCs w:val="28"/>
        </w:rPr>
        <w:t xml:space="preserve">Состав </w:t>
      </w:r>
    </w:p>
    <w:p w14:paraId="24A5886E" w14:textId="77777777" w:rsidR="00E22FF2" w:rsidRPr="00E22FF2" w:rsidRDefault="00E22FF2" w:rsidP="00E22FF2">
      <w:pPr>
        <w:jc w:val="center"/>
        <w:rPr>
          <w:b/>
          <w:bCs/>
          <w:sz w:val="28"/>
          <w:szCs w:val="28"/>
        </w:rPr>
      </w:pPr>
      <w:r w:rsidRPr="00E22FF2">
        <w:rPr>
          <w:b/>
          <w:sz w:val="28"/>
          <w:szCs w:val="28"/>
        </w:rPr>
        <w:t>рабочей группы по организации и проведению публичных слушаний, обобщению, анализу и учету замечаний и предложений</w:t>
      </w:r>
      <w:r w:rsidRPr="00E22FF2">
        <w:rPr>
          <w:sz w:val="28"/>
          <w:szCs w:val="28"/>
        </w:rPr>
        <w:t xml:space="preserve"> </w:t>
      </w:r>
      <w:r w:rsidRPr="00E22FF2">
        <w:rPr>
          <w:b/>
          <w:sz w:val="28"/>
          <w:szCs w:val="28"/>
        </w:rPr>
        <w:t xml:space="preserve">по проекту </w:t>
      </w:r>
      <w:r w:rsidRPr="00E22FF2">
        <w:rPr>
          <w:b/>
          <w:bCs/>
          <w:sz w:val="28"/>
          <w:szCs w:val="28"/>
        </w:rPr>
        <w:t>решения Совета депутатов муниципального округа Мещанский «О внесении изменений и дополнений в Устав муниципального округа Мещанский»</w:t>
      </w:r>
    </w:p>
    <w:p w14:paraId="7D6FA2E6" w14:textId="77777777" w:rsidR="00E22FF2" w:rsidRPr="00E22FF2" w:rsidRDefault="00E22FF2" w:rsidP="00E22FF2">
      <w:pPr>
        <w:jc w:val="center"/>
        <w:rPr>
          <w:b/>
          <w:bCs/>
          <w:sz w:val="28"/>
          <w:szCs w:val="28"/>
        </w:rPr>
      </w:pPr>
    </w:p>
    <w:p w14:paraId="3EC94193" w14:textId="77777777" w:rsidR="00E22FF2" w:rsidRPr="00E22FF2" w:rsidRDefault="00E22FF2" w:rsidP="00E22FF2">
      <w:pPr>
        <w:jc w:val="center"/>
        <w:rPr>
          <w:b/>
          <w:bCs/>
          <w:sz w:val="28"/>
          <w:szCs w:val="28"/>
        </w:rPr>
      </w:pPr>
    </w:p>
    <w:tbl>
      <w:tblPr>
        <w:tblW w:w="9941" w:type="dxa"/>
        <w:tblLook w:val="01E0" w:firstRow="1" w:lastRow="1" w:firstColumn="1" w:lastColumn="1" w:noHBand="0" w:noVBand="0"/>
      </w:tblPr>
      <w:tblGrid>
        <w:gridCol w:w="5070"/>
        <w:gridCol w:w="4871"/>
      </w:tblGrid>
      <w:tr w:rsidR="00E22FF2" w:rsidRPr="00E22FF2" w14:paraId="176BB496" w14:textId="77777777" w:rsidTr="00BD70CC">
        <w:tc>
          <w:tcPr>
            <w:tcW w:w="5070" w:type="dxa"/>
          </w:tcPr>
          <w:p w14:paraId="49E56D28" w14:textId="77777777" w:rsidR="00E22FF2" w:rsidRPr="00E22FF2" w:rsidRDefault="00E22FF2" w:rsidP="00BD70CC">
            <w:pPr>
              <w:rPr>
                <w:sz w:val="28"/>
                <w:szCs w:val="28"/>
              </w:rPr>
            </w:pPr>
            <w:r w:rsidRPr="00E22FF2">
              <w:rPr>
                <w:sz w:val="28"/>
                <w:szCs w:val="28"/>
              </w:rPr>
              <w:t>Руководитель рабочей группы:</w:t>
            </w:r>
          </w:p>
          <w:p w14:paraId="01997FB0" w14:textId="77777777" w:rsidR="00E22FF2" w:rsidRPr="00E22FF2" w:rsidRDefault="00E22FF2" w:rsidP="00BD70CC">
            <w:pPr>
              <w:rPr>
                <w:sz w:val="28"/>
                <w:szCs w:val="28"/>
              </w:rPr>
            </w:pPr>
          </w:p>
        </w:tc>
        <w:tc>
          <w:tcPr>
            <w:tcW w:w="4871" w:type="dxa"/>
          </w:tcPr>
          <w:p w14:paraId="78C4227B" w14:textId="77777777" w:rsidR="00E22FF2" w:rsidRPr="00E22FF2" w:rsidRDefault="00E22FF2" w:rsidP="00BD70CC">
            <w:pPr>
              <w:rPr>
                <w:sz w:val="28"/>
                <w:szCs w:val="28"/>
              </w:rPr>
            </w:pPr>
            <w:proofErr w:type="spellStart"/>
            <w:r w:rsidRPr="00E22FF2">
              <w:rPr>
                <w:sz w:val="28"/>
                <w:szCs w:val="28"/>
              </w:rPr>
              <w:t>Н.С.Толмачева</w:t>
            </w:r>
            <w:proofErr w:type="spellEnd"/>
          </w:p>
        </w:tc>
      </w:tr>
      <w:tr w:rsidR="00E22FF2" w:rsidRPr="00E22FF2" w14:paraId="0FE54C40" w14:textId="77777777" w:rsidTr="00BD70CC">
        <w:tc>
          <w:tcPr>
            <w:tcW w:w="5070" w:type="dxa"/>
          </w:tcPr>
          <w:p w14:paraId="19FB8CBA" w14:textId="77777777" w:rsidR="00E22FF2" w:rsidRPr="00E22FF2" w:rsidRDefault="00E22FF2" w:rsidP="00BD70CC">
            <w:pPr>
              <w:rPr>
                <w:sz w:val="28"/>
                <w:szCs w:val="28"/>
              </w:rPr>
            </w:pPr>
          </w:p>
        </w:tc>
        <w:tc>
          <w:tcPr>
            <w:tcW w:w="4871" w:type="dxa"/>
          </w:tcPr>
          <w:p w14:paraId="625271D1" w14:textId="77777777" w:rsidR="00E22FF2" w:rsidRPr="00E22FF2" w:rsidRDefault="00E22FF2" w:rsidP="00BD70CC">
            <w:pPr>
              <w:rPr>
                <w:sz w:val="28"/>
                <w:szCs w:val="28"/>
              </w:rPr>
            </w:pPr>
          </w:p>
        </w:tc>
      </w:tr>
      <w:tr w:rsidR="00E22FF2" w:rsidRPr="00E22FF2" w14:paraId="6A293EA6" w14:textId="77777777" w:rsidTr="00BD70CC">
        <w:tc>
          <w:tcPr>
            <w:tcW w:w="5070" w:type="dxa"/>
          </w:tcPr>
          <w:p w14:paraId="6AAAE73F" w14:textId="77777777" w:rsidR="00E22FF2" w:rsidRPr="00E22FF2" w:rsidRDefault="00E22FF2" w:rsidP="00BD70CC">
            <w:pPr>
              <w:rPr>
                <w:sz w:val="28"/>
                <w:szCs w:val="28"/>
              </w:rPr>
            </w:pPr>
            <w:r w:rsidRPr="00E22FF2">
              <w:rPr>
                <w:sz w:val="28"/>
                <w:szCs w:val="28"/>
              </w:rPr>
              <w:t>Заместитель руководителя рабочей группы:</w:t>
            </w:r>
          </w:p>
          <w:p w14:paraId="39765E56" w14:textId="77777777" w:rsidR="00E22FF2" w:rsidRPr="00E22FF2" w:rsidRDefault="00E22FF2" w:rsidP="00BD70CC">
            <w:pPr>
              <w:rPr>
                <w:sz w:val="28"/>
                <w:szCs w:val="28"/>
              </w:rPr>
            </w:pPr>
          </w:p>
        </w:tc>
        <w:tc>
          <w:tcPr>
            <w:tcW w:w="4871" w:type="dxa"/>
          </w:tcPr>
          <w:p w14:paraId="0D0DEC27" w14:textId="77777777" w:rsidR="00E22FF2" w:rsidRPr="00E22FF2" w:rsidRDefault="00E22FF2" w:rsidP="00BD70CC">
            <w:pPr>
              <w:rPr>
                <w:sz w:val="28"/>
                <w:szCs w:val="28"/>
              </w:rPr>
            </w:pPr>
            <w:proofErr w:type="spellStart"/>
            <w:r w:rsidRPr="00E22FF2">
              <w:rPr>
                <w:sz w:val="28"/>
                <w:szCs w:val="28"/>
              </w:rPr>
              <w:t>А.В.Иорданян</w:t>
            </w:r>
            <w:proofErr w:type="spellEnd"/>
          </w:p>
        </w:tc>
      </w:tr>
      <w:tr w:rsidR="00E22FF2" w:rsidRPr="00E22FF2" w14:paraId="662DF17D" w14:textId="77777777" w:rsidTr="00BD70CC">
        <w:tc>
          <w:tcPr>
            <w:tcW w:w="5070" w:type="dxa"/>
          </w:tcPr>
          <w:p w14:paraId="4B556622" w14:textId="77777777" w:rsidR="00E22FF2" w:rsidRPr="00E22FF2" w:rsidRDefault="00E22FF2" w:rsidP="00BD70CC">
            <w:pPr>
              <w:rPr>
                <w:sz w:val="28"/>
                <w:szCs w:val="28"/>
              </w:rPr>
            </w:pPr>
          </w:p>
        </w:tc>
        <w:tc>
          <w:tcPr>
            <w:tcW w:w="4871" w:type="dxa"/>
          </w:tcPr>
          <w:p w14:paraId="263BFB8C" w14:textId="77777777" w:rsidR="00E22FF2" w:rsidRPr="00E22FF2" w:rsidRDefault="00E22FF2" w:rsidP="00BD70CC">
            <w:pPr>
              <w:rPr>
                <w:sz w:val="28"/>
                <w:szCs w:val="28"/>
              </w:rPr>
            </w:pPr>
          </w:p>
        </w:tc>
      </w:tr>
      <w:tr w:rsidR="00E22FF2" w:rsidRPr="00E22FF2" w14:paraId="337993ED" w14:textId="77777777" w:rsidTr="00BD70CC">
        <w:tc>
          <w:tcPr>
            <w:tcW w:w="5070" w:type="dxa"/>
          </w:tcPr>
          <w:p w14:paraId="0B963B21" w14:textId="77777777" w:rsidR="00E22FF2" w:rsidRPr="00E22FF2" w:rsidRDefault="00E22FF2" w:rsidP="00BD70CC">
            <w:pPr>
              <w:rPr>
                <w:sz w:val="28"/>
                <w:szCs w:val="28"/>
              </w:rPr>
            </w:pPr>
            <w:r w:rsidRPr="00E22FF2">
              <w:rPr>
                <w:sz w:val="28"/>
                <w:szCs w:val="28"/>
              </w:rPr>
              <w:t>Члены рабочей группы:</w:t>
            </w:r>
          </w:p>
          <w:p w14:paraId="1D6717FD" w14:textId="77777777" w:rsidR="00E22FF2" w:rsidRPr="00E22FF2" w:rsidRDefault="00E22FF2" w:rsidP="00BD70CC">
            <w:pPr>
              <w:rPr>
                <w:sz w:val="28"/>
                <w:szCs w:val="28"/>
              </w:rPr>
            </w:pPr>
          </w:p>
          <w:p w14:paraId="171004D4" w14:textId="77777777" w:rsidR="00E22FF2" w:rsidRPr="00E22FF2" w:rsidRDefault="00E22FF2" w:rsidP="00BD70CC">
            <w:pPr>
              <w:rPr>
                <w:sz w:val="28"/>
                <w:szCs w:val="28"/>
              </w:rPr>
            </w:pPr>
          </w:p>
        </w:tc>
        <w:tc>
          <w:tcPr>
            <w:tcW w:w="4871" w:type="dxa"/>
          </w:tcPr>
          <w:p w14:paraId="5C95EA2B" w14:textId="77777777" w:rsidR="00E22FF2" w:rsidRPr="00E22FF2" w:rsidRDefault="00E22FF2" w:rsidP="00BD70CC">
            <w:pPr>
              <w:rPr>
                <w:sz w:val="28"/>
                <w:szCs w:val="28"/>
              </w:rPr>
            </w:pPr>
            <w:proofErr w:type="spellStart"/>
            <w:r w:rsidRPr="00E22FF2">
              <w:rPr>
                <w:sz w:val="28"/>
                <w:szCs w:val="28"/>
              </w:rPr>
              <w:t>А.Ю.Бордик</w:t>
            </w:r>
            <w:proofErr w:type="spellEnd"/>
          </w:p>
          <w:p w14:paraId="7E455373" w14:textId="77777777" w:rsidR="00E22FF2" w:rsidRPr="00E22FF2" w:rsidRDefault="00E22FF2" w:rsidP="00BD70CC">
            <w:pPr>
              <w:rPr>
                <w:sz w:val="28"/>
                <w:szCs w:val="28"/>
              </w:rPr>
            </w:pPr>
            <w:proofErr w:type="spellStart"/>
            <w:r w:rsidRPr="00E22FF2">
              <w:rPr>
                <w:sz w:val="28"/>
                <w:szCs w:val="28"/>
              </w:rPr>
              <w:t>Н.А.Домрачева</w:t>
            </w:r>
            <w:proofErr w:type="spellEnd"/>
          </w:p>
          <w:p w14:paraId="449F6F31" w14:textId="77777777" w:rsidR="00E22FF2" w:rsidRPr="00E22FF2" w:rsidRDefault="00E22FF2" w:rsidP="00BD70CC">
            <w:pPr>
              <w:rPr>
                <w:sz w:val="28"/>
                <w:szCs w:val="28"/>
              </w:rPr>
            </w:pPr>
          </w:p>
        </w:tc>
      </w:tr>
      <w:tr w:rsidR="00E22FF2" w:rsidRPr="00E22FF2" w14:paraId="6B28DC2A" w14:textId="77777777" w:rsidTr="00BD70CC">
        <w:tc>
          <w:tcPr>
            <w:tcW w:w="5070" w:type="dxa"/>
          </w:tcPr>
          <w:p w14:paraId="5A2CBEDE" w14:textId="77777777" w:rsidR="00E22FF2" w:rsidRPr="00E22FF2" w:rsidRDefault="00E22FF2" w:rsidP="00BD70CC">
            <w:pPr>
              <w:rPr>
                <w:sz w:val="28"/>
                <w:szCs w:val="28"/>
              </w:rPr>
            </w:pPr>
          </w:p>
        </w:tc>
        <w:tc>
          <w:tcPr>
            <w:tcW w:w="4871" w:type="dxa"/>
          </w:tcPr>
          <w:p w14:paraId="01A32757" w14:textId="77777777" w:rsidR="00E22FF2" w:rsidRPr="00E22FF2" w:rsidRDefault="00E22FF2" w:rsidP="00BD70CC">
            <w:pPr>
              <w:rPr>
                <w:sz w:val="28"/>
                <w:szCs w:val="28"/>
              </w:rPr>
            </w:pPr>
          </w:p>
        </w:tc>
      </w:tr>
      <w:tr w:rsidR="00E22FF2" w:rsidRPr="00E22FF2" w14:paraId="3DF6943A" w14:textId="77777777" w:rsidTr="00BD70CC">
        <w:tc>
          <w:tcPr>
            <w:tcW w:w="5070" w:type="dxa"/>
          </w:tcPr>
          <w:p w14:paraId="199333DE" w14:textId="77777777" w:rsidR="00E22FF2" w:rsidRPr="00E22FF2" w:rsidRDefault="00E22FF2" w:rsidP="00BD70CC">
            <w:pPr>
              <w:rPr>
                <w:sz w:val="28"/>
                <w:szCs w:val="28"/>
              </w:rPr>
            </w:pPr>
            <w:r w:rsidRPr="00E22FF2">
              <w:rPr>
                <w:sz w:val="28"/>
                <w:szCs w:val="28"/>
              </w:rPr>
              <w:t>Секретарь рабочей группы:</w:t>
            </w:r>
          </w:p>
          <w:p w14:paraId="3F398D5C" w14:textId="77777777" w:rsidR="00E22FF2" w:rsidRPr="00E22FF2" w:rsidRDefault="00E22FF2" w:rsidP="00BD70CC">
            <w:pPr>
              <w:rPr>
                <w:sz w:val="28"/>
                <w:szCs w:val="28"/>
              </w:rPr>
            </w:pPr>
          </w:p>
        </w:tc>
        <w:tc>
          <w:tcPr>
            <w:tcW w:w="4871" w:type="dxa"/>
          </w:tcPr>
          <w:p w14:paraId="1DF0E7BA" w14:textId="77777777" w:rsidR="00E22FF2" w:rsidRPr="00E22FF2" w:rsidRDefault="00E22FF2" w:rsidP="00BD70CC">
            <w:pPr>
              <w:rPr>
                <w:sz w:val="28"/>
                <w:szCs w:val="28"/>
              </w:rPr>
            </w:pPr>
            <w:proofErr w:type="spellStart"/>
            <w:r w:rsidRPr="00E22FF2">
              <w:rPr>
                <w:sz w:val="28"/>
                <w:szCs w:val="28"/>
              </w:rPr>
              <w:t>Н.Н.Фролова</w:t>
            </w:r>
            <w:proofErr w:type="spellEnd"/>
          </w:p>
        </w:tc>
      </w:tr>
    </w:tbl>
    <w:p w14:paraId="37A13DC0" w14:textId="77777777" w:rsidR="00E22FF2" w:rsidRPr="00E22FF2" w:rsidRDefault="00E22FF2" w:rsidP="00E22FF2">
      <w:pPr>
        <w:rPr>
          <w:sz w:val="28"/>
          <w:szCs w:val="28"/>
        </w:rPr>
      </w:pPr>
    </w:p>
    <w:p w14:paraId="3FCACFEF" w14:textId="77777777" w:rsidR="00E22FF2" w:rsidRPr="00E22FF2" w:rsidRDefault="00E22FF2" w:rsidP="00E22FF2">
      <w:pPr>
        <w:jc w:val="both"/>
        <w:rPr>
          <w:bCs/>
          <w:sz w:val="28"/>
          <w:szCs w:val="28"/>
        </w:rPr>
      </w:pPr>
    </w:p>
    <w:p w14:paraId="6297CDDA" w14:textId="77777777" w:rsidR="00E22FF2" w:rsidRPr="00E22FF2" w:rsidRDefault="00E22FF2" w:rsidP="00E22FF2">
      <w:pPr>
        <w:rPr>
          <w:sz w:val="28"/>
          <w:szCs w:val="28"/>
        </w:rPr>
      </w:pPr>
    </w:p>
    <w:p w14:paraId="74C10FB7" w14:textId="77777777" w:rsidR="00E22FF2" w:rsidRPr="00E22FF2" w:rsidRDefault="00E22FF2" w:rsidP="00E22FF2">
      <w:pPr>
        <w:pStyle w:val="ad"/>
        <w:rPr>
          <w:sz w:val="28"/>
          <w:szCs w:val="28"/>
        </w:rPr>
      </w:pPr>
    </w:p>
    <w:p w14:paraId="2D84D26C" w14:textId="77777777" w:rsidR="00E22FF2" w:rsidRDefault="00E22FF2" w:rsidP="00E22FF2"/>
    <w:p w14:paraId="60D33F1D" w14:textId="77777777" w:rsidR="00C764CB" w:rsidRDefault="00C764CB" w:rsidP="00E22FF2">
      <w:pPr>
        <w:tabs>
          <w:tab w:val="left" w:pos="4680"/>
        </w:tabs>
        <w:ind w:right="4675"/>
        <w:jc w:val="both"/>
        <w:rPr>
          <w:sz w:val="28"/>
          <w:szCs w:val="28"/>
        </w:rPr>
      </w:pPr>
    </w:p>
    <w:sectPr w:rsidR="00C764CB" w:rsidSect="008A0FE9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2E80"/>
    <w:rsid w:val="00000058"/>
    <w:rsid w:val="00072C1E"/>
    <w:rsid w:val="000773A6"/>
    <w:rsid w:val="0009281B"/>
    <w:rsid w:val="000B1A9C"/>
    <w:rsid w:val="000B42FA"/>
    <w:rsid w:val="000C4066"/>
    <w:rsid w:val="000F669A"/>
    <w:rsid w:val="00144395"/>
    <w:rsid w:val="00165EEA"/>
    <w:rsid w:val="00167BD1"/>
    <w:rsid w:val="001A5E1D"/>
    <w:rsid w:val="001D054E"/>
    <w:rsid w:val="00224A4C"/>
    <w:rsid w:val="00252830"/>
    <w:rsid w:val="00282121"/>
    <w:rsid w:val="00287601"/>
    <w:rsid w:val="002A6CC1"/>
    <w:rsid w:val="002B6B26"/>
    <w:rsid w:val="002D5EA9"/>
    <w:rsid w:val="002E06E0"/>
    <w:rsid w:val="002E3206"/>
    <w:rsid w:val="002E6616"/>
    <w:rsid w:val="002F3871"/>
    <w:rsid w:val="002F62B6"/>
    <w:rsid w:val="0039015D"/>
    <w:rsid w:val="003C2044"/>
    <w:rsid w:val="003D53AA"/>
    <w:rsid w:val="003F0E25"/>
    <w:rsid w:val="003F7262"/>
    <w:rsid w:val="00442DD9"/>
    <w:rsid w:val="00446BC4"/>
    <w:rsid w:val="004C5A2F"/>
    <w:rsid w:val="004D6E86"/>
    <w:rsid w:val="004E7B60"/>
    <w:rsid w:val="00500FE2"/>
    <w:rsid w:val="0051036A"/>
    <w:rsid w:val="005201D9"/>
    <w:rsid w:val="0052236D"/>
    <w:rsid w:val="00550B4C"/>
    <w:rsid w:val="005519F4"/>
    <w:rsid w:val="005721C4"/>
    <w:rsid w:val="005903F5"/>
    <w:rsid w:val="005A1213"/>
    <w:rsid w:val="00632049"/>
    <w:rsid w:val="00634FD2"/>
    <w:rsid w:val="00674510"/>
    <w:rsid w:val="006A1910"/>
    <w:rsid w:val="006C1B30"/>
    <w:rsid w:val="006F2336"/>
    <w:rsid w:val="006F2373"/>
    <w:rsid w:val="0070308A"/>
    <w:rsid w:val="00704A72"/>
    <w:rsid w:val="00714862"/>
    <w:rsid w:val="0076008E"/>
    <w:rsid w:val="0078100A"/>
    <w:rsid w:val="00791C57"/>
    <w:rsid w:val="007E1D74"/>
    <w:rsid w:val="00806C88"/>
    <w:rsid w:val="00822B83"/>
    <w:rsid w:val="00856E65"/>
    <w:rsid w:val="00860935"/>
    <w:rsid w:val="00862669"/>
    <w:rsid w:val="008A0FE9"/>
    <w:rsid w:val="008C32E0"/>
    <w:rsid w:val="008E4B10"/>
    <w:rsid w:val="008E7CAA"/>
    <w:rsid w:val="0090219F"/>
    <w:rsid w:val="0091022E"/>
    <w:rsid w:val="009273F4"/>
    <w:rsid w:val="0093444C"/>
    <w:rsid w:val="00945A4A"/>
    <w:rsid w:val="009B4832"/>
    <w:rsid w:val="009C3A19"/>
    <w:rsid w:val="009D1597"/>
    <w:rsid w:val="009E41A6"/>
    <w:rsid w:val="009F36B6"/>
    <w:rsid w:val="009F5D82"/>
    <w:rsid w:val="00A17B8C"/>
    <w:rsid w:val="00A40219"/>
    <w:rsid w:val="00A50DE8"/>
    <w:rsid w:val="00A93CCA"/>
    <w:rsid w:val="00AD27CC"/>
    <w:rsid w:val="00B11609"/>
    <w:rsid w:val="00B309F6"/>
    <w:rsid w:val="00B60A4B"/>
    <w:rsid w:val="00B91E05"/>
    <w:rsid w:val="00BB441A"/>
    <w:rsid w:val="00BD007F"/>
    <w:rsid w:val="00BE243D"/>
    <w:rsid w:val="00C44799"/>
    <w:rsid w:val="00C63C80"/>
    <w:rsid w:val="00C764CB"/>
    <w:rsid w:val="00C80F9A"/>
    <w:rsid w:val="00C81522"/>
    <w:rsid w:val="00D012AF"/>
    <w:rsid w:val="00D02E80"/>
    <w:rsid w:val="00D20362"/>
    <w:rsid w:val="00D416E6"/>
    <w:rsid w:val="00D42502"/>
    <w:rsid w:val="00D62889"/>
    <w:rsid w:val="00D649EF"/>
    <w:rsid w:val="00D8624D"/>
    <w:rsid w:val="00DD3388"/>
    <w:rsid w:val="00E22FF2"/>
    <w:rsid w:val="00E41B28"/>
    <w:rsid w:val="00E72900"/>
    <w:rsid w:val="00E81CEF"/>
    <w:rsid w:val="00ED67EF"/>
    <w:rsid w:val="00F53810"/>
    <w:rsid w:val="00F93FDB"/>
    <w:rsid w:val="00FB35C2"/>
    <w:rsid w:val="0E743FCC"/>
    <w:rsid w:val="192D2B8B"/>
    <w:rsid w:val="19986AEF"/>
    <w:rsid w:val="273762F4"/>
    <w:rsid w:val="320B6F07"/>
    <w:rsid w:val="32534843"/>
    <w:rsid w:val="37E64DB8"/>
    <w:rsid w:val="3FE102E4"/>
    <w:rsid w:val="49D756D0"/>
    <w:rsid w:val="4D4D4819"/>
    <w:rsid w:val="529E0FF5"/>
    <w:rsid w:val="56376A5C"/>
    <w:rsid w:val="58747177"/>
    <w:rsid w:val="5AA045C9"/>
    <w:rsid w:val="5F481CD3"/>
    <w:rsid w:val="6143328D"/>
    <w:rsid w:val="63C45248"/>
    <w:rsid w:val="65CB251B"/>
    <w:rsid w:val="67CD2DE2"/>
    <w:rsid w:val="6A6F09FE"/>
    <w:rsid w:val="6AB73A7D"/>
    <w:rsid w:val="7B036B08"/>
    <w:rsid w:val="7B8E1116"/>
    <w:rsid w:val="7C1C093F"/>
    <w:rsid w:val="7DFA42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997FB2"/>
  <w15:docId w15:val="{DBBDDC0E-10F9-40FF-BA11-0DC2AD5163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4"/>
      <w:szCs w:val="24"/>
    </w:rPr>
  </w:style>
  <w:style w:type="paragraph" w:styleId="4">
    <w:name w:val="heading 4"/>
    <w:basedOn w:val="a"/>
    <w:link w:val="40"/>
    <w:uiPriority w:val="9"/>
    <w:qFormat/>
    <w:rsid w:val="0078100A"/>
    <w:pPr>
      <w:spacing w:before="100" w:beforeAutospacing="1" w:after="100" w:afterAutospacing="1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basedOn w:val="a0"/>
    <w:uiPriority w:val="99"/>
    <w:semiHidden/>
    <w:unhideWhenUsed/>
    <w:qFormat/>
    <w:rPr>
      <w:vertAlign w:val="superscript"/>
    </w:rPr>
  </w:style>
  <w:style w:type="character" w:styleId="a4">
    <w:name w:val="Hyperlink"/>
    <w:qFormat/>
    <w:rPr>
      <w:color w:val="0000FF"/>
      <w:u w:val="single"/>
    </w:rPr>
  </w:style>
  <w:style w:type="character" w:styleId="a5">
    <w:name w:val="Strong"/>
    <w:basedOn w:val="a0"/>
    <w:uiPriority w:val="22"/>
    <w:qFormat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qFormat/>
    <w:rPr>
      <w:rFonts w:ascii="Tahoma" w:hAnsi="Tahoma" w:cs="Tahoma"/>
      <w:sz w:val="16"/>
      <w:szCs w:val="16"/>
    </w:rPr>
  </w:style>
  <w:style w:type="paragraph" w:styleId="a8">
    <w:name w:val="footnote text"/>
    <w:basedOn w:val="a"/>
    <w:link w:val="a9"/>
    <w:uiPriority w:val="99"/>
    <w:semiHidden/>
    <w:unhideWhenUsed/>
    <w:qFormat/>
    <w:rPr>
      <w:sz w:val="20"/>
      <w:szCs w:val="20"/>
    </w:rPr>
  </w:style>
  <w:style w:type="paragraph" w:styleId="aa">
    <w:name w:val="Body Text Indent"/>
    <w:basedOn w:val="a"/>
    <w:link w:val="ab"/>
    <w:qFormat/>
    <w:pPr>
      <w:autoSpaceDE w:val="0"/>
      <w:autoSpaceDN w:val="0"/>
      <w:jc w:val="both"/>
    </w:pPr>
    <w:rPr>
      <w:rFonts w:eastAsia="Calibri"/>
      <w:sz w:val="28"/>
      <w:szCs w:val="28"/>
    </w:rPr>
  </w:style>
  <w:style w:type="character" w:customStyle="1" w:styleId="ab">
    <w:name w:val="Основной текст с отступом Знак"/>
    <w:basedOn w:val="a0"/>
    <w:link w:val="aa"/>
    <w:qFormat/>
    <w:rPr>
      <w:rFonts w:ascii="Times New Roman" w:eastAsia="Calibri" w:hAnsi="Times New Roman" w:cs="Times New Roman"/>
      <w:sz w:val="28"/>
      <w:szCs w:val="28"/>
      <w:lang w:eastAsia="ru-RU"/>
    </w:rPr>
  </w:style>
  <w:style w:type="paragraph" w:customStyle="1" w:styleId="ConsPlusNormal">
    <w:name w:val="ConsPlusNormal"/>
    <w:qFormat/>
    <w:pPr>
      <w:autoSpaceDE w:val="0"/>
      <w:autoSpaceDN w:val="0"/>
      <w:adjustRightInd w:val="0"/>
    </w:pPr>
    <w:rPr>
      <w:rFonts w:ascii="Times New Roman" w:hAnsi="Times New Roman" w:cs="Times New Roman"/>
      <w:i/>
      <w:iCs/>
      <w:sz w:val="24"/>
      <w:szCs w:val="24"/>
      <w:lang w:eastAsia="en-US"/>
    </w:rPr>
  </w:style>
  <w:style w:type="character" w:customStyle="1" w:styleId="a9">
    <w:name w:val="Текст сноски Знак"/>
    <w:basedOn w:val="a0"/>
    <w:link w:val="a8"/>
    <w:uiPriority w:val="99"/>
    <w:semiHidden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7">
    <w:name w:val="Текст выноски Знак"/>
    <w:basedOn w:val="a0"/>
    <w:link w:val="a6"/>
    <w:uiPriority w:val="99"/>
    <w:semiHidden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Bodytext2">
    <w:name w:val="Body text (2)_"/>
    <w:basedOn w:val="a0"/>
    <w:link w:val="Bodytext20"/>
    <w:qFormat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Bodytext20">
    <w:name w:val="Body text (2)"/>
    <w:basedOn w:val="a"/>
    <w:link w:val="Bodytext2"/>
    <w:qFormat/>
    <w:pPr>
      <w:widowControl w:val="0"/>
      <w:shd w:val="clear" w:color="auto" w:fill="FFFFFF"/>
      <w:spacing w:line="274" w:lineRule="exact"/>
      <w:jc w:val="center"/>
    </w:pPr>
    <w:rPr>
      <w:b/>
      <w:bCs/>
      <w:sz w:val="22"/>
      <w:szCs w:val="22"/>
      <w:lang w:eastAsia="en-US"/>
    </w:rPr>
  </w:style>
  <w:style w:type="character" w:customStyle="1" w:styleId="Bodytext212ptNotBold">
    <w:name w:val="Body text (2) + 12 pt;Not Bold"/>
    <w:basedOn w:val="Bodytext2"/>
    <w:qFormat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Bodytext295ptNotBold">
    <w:name w:val="Body text (2) + 9.5 pt;Not Bold"/>
    <w:basedOn w:val="Bodytext2"/>
    <w:qFormat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paragraph" w:styleId="ac">
    <w:name w:val="List Paragraph"/>
    <w:basedOn w:val="a"/>
    <w:uiPriority w:val="34"/>
    <w:qFormat/>
    <w:pPr>
      <w:spacing w:after="200" w:line="276" w:lineRule="auto"/>
      <w:ind w:left="720"/>
      <w:contextualSpacing/>
    </w:pPr>
  </w:style>
  <w:style w:type="character" w:customStyle="1" w:styleId="40">
    <w:name w:val="Заголовок 4 Знак"/>
    <w:basedOn w:val="a0"/>
    <w:link w:val="4"/>
    <w:uiPriority w:val="9"/>
    <w:rsid w:val="0078100A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d">
    <w:name w:val="Body Text"/>
    <w:basedOn w:val="a"/>
    <w:link w:val="ae"/>
    <w:uiPriority w:val="99"/>
    <w:semiHidden/>
    <w:unhideWhenUsed/>
    <w:rsid w:val="00E22FF2"/>
    <w:pPr>
      <w:spacing w:after="120"/>
    </w:pPr>
  </w:style>
  <w:style w:type="character" w:customStyle="1" w:styleId="ae">
    <w:name w:val="Основной текст Знак"/>
    <w:basedOn w:val="a0"/>
    <w:link w:val="ad"/>
    <w:uiPriority w:val="99"/>
    <w:semiHidden/>
    <w:rsid w:val="00E22FF2"/>
    <w:rPr>
      <w:rFonts w:ascii="Times New Roman" w:eastAsia="Times New Roman" w:hAnsi="Times New Roman" w:cs="Times New Roman"/>
      <w:sz w:val="24"/>
      <w:szCs w:val="24"/>
    </w:rPr>
  </w:style>
  <w:style w:type="paragraph" w:customStyle="1" w:styleId="ConsNormal">
    <w:name w:val="ConsNormal"/>
    <w:rsid w:val="00E22FF2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 w:cs="Arial"/>
    </w:rPr>
  </w:style>
  <w:style w:type="paragraph" w:customStyle="1" w:styleId="ConsTitle">
    <w:name w:val="ConsTitle"/>
    <w:rsid w:val="00E22FF2"/>
    <w:pPr>
      <w:widowControl w:val="0"/>
      <w:autoSpaceDE w:val="0"/>
      <w:autoSpaceDN w:val="0"/>
      <w:adjustRightInd w:val="0"/>
      <w:ind w:right="19772"/>
    </w:pPr>
    <w:rPr>
      <w:rFonts w:ascii="Arial" w:eastAsia="Times New Roman" w:hAnsi="Arial" w:cs="Arial"/>
      <w:b/>
      <w:bCs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3760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1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meschane.ru" TargetMode="External"/><Relationship Id="rId5" Type="http://schemas.openxmlformats.org/officeDocument/2006/relationships/hyperlink" Target="http://www.meschane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B70B5D-D146-4900-AB8F-27F7E682ED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2362</Words>
  <Characters>13465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Nadezda</dc:creator>
  <cp:lastModifiedBy>ЛФ</cp:lastModifiedBy>
  <cp:revision>5</cp:revision>
  <cp:lastPrinted>2024-08-07T06:04:00Z</cp:lastPrinted>
  <dcterms:created xsi:type="dcterms:W3CDTF">2024-08-02T06:49:00Z</dcterms:created>
  <dcterms:modified xsi:type="dcterms:W3CDTF">2024-08-07T06:16:00Z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1049-11.2.0.11417</vt:lpwstr>
  </property>
  <property fmtid="{D5CDD505-2E9C-101B-9397-08002B2CF9AE}" pid="3" name="ICV">
    <vt:lpwstr>68F22DEE917E4C94B902239214D7223F</vt:lpwstr>
  </property>
</Properties>
</file>